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A9" w:rsidRDefault="00F66EA9" w:rsidP="00F66EA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F66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EA9" w:rsidRPr="00F66EA9" w:rsidRDefault="00F66EA9" w:rsidP="00F66EA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4"/>
          <w:szCs w:val="24"/>
        </w:rPr>
      </w:pPr>
      <w:r w:rsidRPr="00F66EA9">
        <w:rPr>
          <w:rFonts w:ascii="Times New Roman" w:hAnsi="Times New Roman" w:cs="Times New Roman"/>
          <w:sz w:val="24"/>
          <w:szCs w:val="24"/>
        </w:rPr>
        <w:t>приказом начальника управления образования</w:t>
      </w:r>
    </w:p>
    <w:p w:rsidR="00F66EA9" w:rsidRPr="00F66EA9" w:rsidRDefault="00F66EA9" w:rsidP="00F66EA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4"/>
          <w:szCs w:val="24"/>
        </w:rPr>
      </w:pPr>
      <w:r w:rsidRPr="00F66EA9">
        <w:rPr>
          <w:rFonts w:ascii="Times New Roman" w:hAnsi="Times New Roman" w:cs="Times New Roman"/>
          <w:sz w:val="24"/>
          <w:szCs w:val="24"/>
        </w:rPr>
        <w:t>от ___</w:t>
      </w:r>
      <w:r w:rsidR="00031D5C">
        <w:rPr>
          <w:rFonts w:ascii="Times New Roman" w:hAnsi="Times New Roman" w:cs="Times New Roman"/>
          <w:sz w:val="24"/>
          <w:szCs w:val="24"/>
          <w:u w:val="single"/>
        </w:rPr>
        <w:t>18.04.2025</w:t>
      </w:r>
      <w:r w:rsidRPr="00F66EA9">
        <w:rPr>
          <w:rFonts w:ascii="Times New Roman" w:hAnsi="Times New Roman" w:cs="Times New Roman"/>
          <w:sz w:val="24"/>
          <w:szCs w:val="24"/>
        </w:rPr>
        <w:t>________</w:t>
      </w:r>
    </w:p>
    <w:p w:rsidR="00F66EA9" w:rsidRPr="00F66EA9" w:rsidRDefault="00F66EA9" w:rsidP="00F66EA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4"/>
          <w:szCs w:val="24"/>
        </w:rPr>
      </w:pPr>
      <w:r w:rsidRPr="00F66EA9">
        <w:rPr>
          <w:rFonts w:ascii="Times New Roman" w:hAnsi="Times New Roman" w:cs="Times New Roman"/>
          <w:sz w:val="24"/>
          <w:szCs w:val="24"/>
        </w:rPr>
        <w:t>№ ____</w:t>
      </w:r>
      <w:r w:rsidR="00031D5C">
        <w:rPr>
          <w:rFonts w:ascii="Times New Roman" w:hAnsi="Times New Roman" w:cs="Times New Roman"/>
          <w:sz w:val="24"/>
          <w:szCs w:val="24"/>
          <w:u w:val="single"/>
        </w:rPr>
        <w:t>141</w:t>
      </w:r>
      <w:r w:rsidRPr="00F66EA9">
        <w:rPr>
          <w:rFonts w:ascii="Times New Roman" w:hAnsi="Times New Roman" w:cs="Times New Roman"/>
          <w:sz w:val="24"/>
          <w:szCs w:val="24"/>
        </w:rPr>
        <w:t>_______ /01-08</w:t>
      </w:r>
    </w:p>
    <w:p w:rsidR="00AB00E3" w:rsidRDefault="00AB00E3"/>
    <w:p w:rsidR="00C4554D" w:rsidRDefault="00F66EA9" w:rsidP="00C45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ПЛАН МЕРОПРИЯТИЙ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») </w:t>
      </w:r>
    </w:p>
    <w:p w:rsidR="00F66EA9" w:rsidRDefault="00F66EA9" w:rsidP="00C45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по поэтапному внедрению и реализации в </w:t>
      </w:r>
      <w:r w:rsidR="00C4554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Лысьвенском муниципальном округе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Программы просвещения родителей </w:t>
      </w:r>
      <w:r w:rsidR="00C4554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образовательных организациях,</w:t>
      </w:r>
      <w:r w:rsidR="00C4554D" w:rsidRPr="00C4554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C4554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имеющих дошкольные группы</w:t>
      </w:r>
    </w:p>
    <w:p w:rsidR="00C4554D" w:rsidRDefault="00C4554D" w:rsidP="00F66E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351"/>
        <w:gridCol w:w="2527"/>
        <w:gridCol w:w="2551"/>
        <w:gridCol w:w="3763"/>
      </w:tblGrid>
      <w:tr w:rsidR="00C4554D" w:rsidRPr="00C4554D" w:rsidTr="00C4554D">
        <w:tc>
          <w:tcPr>
            <w:tcW w:w="594" w:type="dxa"/>
          </w:tcPr>
          <w:p w:rsidR="00C4554D" w:rsidRPr="00C4554D" w:rsidRDefault="00C4554D" w:rsidP="00C455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C4554D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4554D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C4554D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51" w:type="dxa"/>
          </w:tcPr>
          <w:p w:rsidR="00C4554D" w:rsidRPr="00C4554D" w:rsidRDefault="00C4554D" w:rsidP="00C455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C4554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7" w:type="dxa"/>
          </w:tcPr>
          <w:p w:rsidR="00C4554D" w:rsidRPr="00C4554D" w:rsidRDefault="00C4554D" w:rsidP="00C455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C4554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551" w:type="dxa"/>
          </w:tcPr>
          <w:p w:rsidR="00C4554D" w:rsidRPr="00C4554D" w:rsidRDefault="00C4554D" w:rsidP="00C455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C4554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3763" w:type="dxa"/>
          </w:tcPr>
          <w:p w:rsidR="00C4554D" w:rsidRPr="00C4554D" w:rsidRDefault="00C4554D" w:rsidP="00C455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C4554D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Ответственные исполнители</w:t>
            </w:r>
          </w:p>
        </w:tc>
      </w:tr>
      <w:tr w:rsidR="00C4554D" w:rsidRPr="00C4554D" w:rsidTr="00C4554D">
        <w:tc>
          <w:tcPr>
            <w:tcW w:w="594" w:type="dxa"/>
          </w:tcPr>
          <w:p w:rsidR="00C4554D" w:rsidRPr="00C4554D" w:rsidRDefault="00C4554D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C4554D" w:rsidRPr="00C4554D" w:rsidRDefault="00C4554D" w:rsidP="00C45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нормативных актов муниципального уровня, необходимых для реализации в образовательных организациях, реализующих программы дошкольного образования</w:t>
            </w:r>
          </w:p>
        </w:tc>
        <w:tc>
          <w:tcPr>
            <w:tcW w:w="2527" w:type="dxa"/>
          </w:tcPr>
          <w:p w:rsidR="00C4554D" w:rsidRPr="00C4554D" w:rsidRDefault="00C4554D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Апрель 2025 г.</w:t>
            </w:r>
          </w:p>
        </w:tc>
        <w:tc>
          <w:tcPr>
            <w:tcW w:w="2551" w:type="dxa"/>
          </w:tcPr>
          <w:p w:rsidR="00C4554D" w:rsidRPr="00F96F65" w:rsidRDefault="00C4554D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Утвержденные нормативные акты</w:t>
            </w:r>
            <w:r w:rsidR="004413E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4413E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Размещение на официальных сайтах нормативных актов муниципального уровня (МАУ ДПО «ЦНМО»</w:t>
            </w:r>
            <w:r w:rsidR="00F96F6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МАДОУ «ЦРР-Детский сад № 21»)</w:t>
            </w:r>
          </w:p>
        </w:tc>
        <w:tc>
          <w:tcPr>
            <w:tcW w:w="3763" w:type="dxa"/>
          </w:tcPr>
          <w:p w:rsidR="00C4554D" w:rsidRDefault="00C4554D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Управление образования</w:t>
            </w:r>
          </w:p>
          <w:p w:rsidR="00C4554D" w:rsidRDefault="00C4554D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МАДОУ «ЦРР-Детский сад № 21» - участник региональной площадки Программы просвещения родителей</w:t>
            </w:r>
          </w:p>
          <w:p w:rsidR="00F96F65" w:rsidRPr="00C4554D" w:rsidRDefault="00F96F65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МАУ ДПО «ЦНМО»</w:t>
            </w:r>
          </w:p>
        </w:tc>
      </w:tr>
      <w:tr w:rsidR="00C4554D" w:rsidRPr="00C4554D" w:rsidTr="00C4554D">
        <w:tc>
          <w:tcPr>
            <w:tcW w:w="594" w:type="dxa"/>
          </w:tcPr>
          <w:p w:rsidR="00C4554D" w:rsidRPr="00C4554D" w:rsidRDefault="00C4554D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C61BA2" w:rsidRPr="00C61BA2" w:rsidRDefault="00C4554D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Организация деятельности рабочей группы по организации работы по поэтапному внедрению и реализации Программы просвещения родителей (законных представителей) детей, посещ</w:t>
            </w:r>
            <w:r w:rsidR="009D0BA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ающих дошкольные образовательные организации</w:t>
            </w:r>
            <w:r w:rsidR="00C61BA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(в </w:t>
            </w:r>
            <w:r w:rsidR="00F1651D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lastRenderedPageBreak/>
              <w:t xml:space="preserve">соответствии с пунктами </w:t>
            </w:r>
            <w:r w:rsidR="00C61BA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r w:rsidR="00F1651D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III</w:t>
            </w:r>
            <w:r w:rsidR="00F1651D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и </w:t>
            </w:r>
            <w:r w:rsidR="00C61BA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en-US"/>
              </w:rPr>
              <w:t>IV</w:t>
            </w:r>
            <w:r w:rsidR="00C61BA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«Плана мероприятий («дорожной карты) по поэтапному внедрению и реализации Программы просвещения родителей (законных представителей) детей, посещающих дошкольные образовательные организации», утвержденной приказом Министерства образования и науки Пермского края от 04.03.2025 № 26-01-06-223 и</w:t>
            </w:r>
            <w:proofErr w:type="gramEnd"/>
            <w:r w:rsidR="00C61BA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планом работы рабочей группы)</w:t>
            </w:r>
          </w:p>
        </w:tc>
        <w:tc>
          <w:tcPr>
            <w:tcW w:w="2527" w:type="dxa"/>
          </w:tcPr>
          <w:p w:rsidR="00C4554D" w:rsidRPr="00C4554D" w:rsidRDefault="009D0BA2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lastRenderedPageBreak/>
              <w:t>Май 2025 г. – август 2026 г.</w:t>
            </w:r>
          </w:p>
        </w:tc>
        <w:tc>
          <w:tcPr>
            <w:tcW w:w="2551" w:type="dxa"/>
          </w:tcPr>
          <w:p w:rsidR="00C4554D" w:rsidRPr="00C4554D" w:rsidRDefault="009D0BA2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Организационные и методические материалы</w:t>
            </w:r>
          </w:p>
        </w:tc>
        <w:tc>
          <w:tcPr>
            <w:tcW w:w="3763" w:type="dxa"/>
          </w:tcPr>
          <w:p w:rsidR="00C4554D" w:rsidRPr="00C4554D" w:rsidRDefault="004413E2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Руководитель и члены рабочей группы</w:t>
            </w:r>
          </w:p>
        </w:tc>
      </w:tr>
      <w:tr w:rsidR="00C4554D" w:rsidRPr="00C4554D" w:rsidTr="00C4554D">
        <w:tc>
          <w:tcPr>
            <w:tcW w:w="594" w:type="dxa"/>
          </w:tcPr>
          <w:p w:rsidR="00C4554D" w:rsidRPr="00C4554D" w:rsidRDefault="00C4554D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C4554D" w:rsidRPr="00C4554D" w:rsidRDefault="003A20B8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Прохождение курсов повышения квалификации по программе дополнительного профессионального образования 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</w:tc>
        <w:tc>
          <w:tcPr>
            <w:tcW w:w="2527" w:type="dxa"/>
          </w:tcPr>
          <w:p w:rsidR="00C4554D" w:rsidRPr="00C4554D" w:rsidRDefault="003A20B8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Ежегодно до 2030 г.</w:t>
            </w:r>
          </w:p>
        </w:tc>
        <w:tc>
          <w:tcPr>
            <w:tcW w:w="2551" w:type="dxa"/>
          </w:tcPr>
          <w:p w:rsidR="00C4554D" w:rsidRPr="00C4554D" w:rsidRDefault="003A20B8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Прохождение курсовой подготовки</w:t>
            </w:r>
          </w:p>
        </w:tc>
        <w:tc>
          <w:tcPr>
            <w:tcW w:w="3763" w:type="dxa"/>
          </w:tcPr>
          <w:p w:rsidR="00C4554D" w:rsidRDefault="003A20B8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МАУ ДПО «ЦНМО»</w:t>
            </w:r>
          </w:p>
          <w:p w:rsidR="003A20B8" w:rsidRPr="00C4554D" w:rsidRDefault="003A20B8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МАДОУ «ЦРР-Детский сад № 21»</w:t>
            </w:r>
          </w:p>
        </w:tc>
      </w:tr>
      <w:tr w:rsidR="00FB6735" w:rsidRPr="00C4554D" w:rsidTr="00C4554D">
        <w:tc>
          <w:tcPr>
            <w:tcW w:w="594" w:type="dxa"/>
          </w:tcPr>
          <w:p w:rsidR="00FB6735" w:rsidRPr="00C4554D" w:rsidRDefault="00FB6735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FB6735" w:rsidRPr="00C4554D" w:rsidRDefault="00FB6735" w:rsidP="003A20B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Отбор лучших муниципальных практик просвещения родителей детей, посещающих ДОО, для дальнейшего тиражирования в муниципалитете и регионе</w:t>
            </w:r>
          </w:p>
        </w:tc>
        <w:tc>
          <w:tcPr>
            <w:tcW w:w="2527" w:type="dxa"/>
          </w:tcPr>
          <w:p w:rsidR="00FB6735" w:rsidRPr="00C4554D" w:rsidRDefault="00FB6735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Ноябрь – декабрь 2025 г.</w:t>
            </w:r>
          </w:p>
        </w:tc>
        <w:tc>
          <w:tcPr>
            <w:tcW w:w="2551" w:type="dxa"/>
          </w:tcPr>
          <w:p w:rsidR="00FB6735" w:rsidRPr="00FB6735" w:rsidRDefault="00FB6735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Создание банка лучших муниципальных практик просвещения родителей</w:t>
            </w:r>
          </w:p>
        </w:tc>
        <w:tc>
          <w:tcPr>
            <w:tcW w:w="3763" w:type="dxa"/>
          </w:tcPr>
          <w:p w:rsidR="00FB6735" w:rsidRPr="00C4554D" w:rsidRDefault="00FB6735" w:rsidP="006A663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Руководитель и члены рабочей группы</w:t>
            </w:r>
          </w:p>
        </w:tc>
      </w:tr>
      <w:tr w:rsidR="00FB6735" w:rsidRPr="00C4554D" w:rsidTr="00C4554D">
        <w:tc>
          <w:tcPr>
            <w:tcW w:w="594" w:type="dxa"/>
          </w:tcPr>
          <w:p w:rsidR="00FB6735" w:rsidRPr="00C4554D" w:rsidRDefault="00FB6735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FB6735" w:rsidRPr="00C4554D" w:rsidRDefault="009D4338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Проведение информационно-методических мероприятий (педсоветов, семинаров) по реализации Программы просвещения родителей</w:t>
            </w:r>
          </w:p>
        </w:tc>
        <w:tc>
          <w:tcPr>
            <w:tcW w:w="2527" w:type="dxa"/>
          </w:tcPr>
          <w:p w:rsidR="00FB6735" w:rsidRPr="00C4554D" w:rsidRDefault="00447720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Сентябрь – декабрь 2025 г.</w:t>
            </w:r>
          </w:p>
        </w:tc>
        <w:tc>
          <w:tcPr>
            <w:tcW w:w="2551" w:type="dxa"/>
          </w:tcPr>
          <w:p w:rsidR="00FB6735" w:rsidRPr="00C4554D" w:rsidRDefault="00447720" w:rsidP="004477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Включение (внесение изменений) в годовые планы работы ОО, протоколы 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lastRenderedPageBreak/>
              <w:t>педсоветов</w:t>
            </w:r>
          </w:p>
        </w:tc>
        <w:tc>
          <w:tcPr>
            <w:tcW w:w="3763" w:type="dxa"/>
          </w:tcPr>
          <w:p w:rsidR="00FB6735" w:rsidRDefault="00447720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lastRenderedPageBreak/>
              <w:t>Руководитель и члены рабочей группы</w:t>
            </w:r>
          </w:p>
          <w:p w:rsidR="00447720" w:rsidRPr="00C4554D" w:rsidRDefault="00447720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Руководители ОО</w:t>
            </w:r>
          </w:p>
        </w:tc>
      </w:tr>
      <w:tr w:rsidR="009E7BAA" w:rsidRPr="00C4554D" w:rsidTr="00C4554D">
        <w:tc>
          <w:tcPr>
            <w:tcW w:w="594" w:type="dxa"/>
          </w:tcPr>
          <w:p w:rsidR="009E7BAA" w:rsidRPr="00C4554D" w:rsidRDefault="009E7BAA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9E7BAA" w:rsidRPr="00447720" w:rsidRDefault="009E7BA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зработка просветительских материалов (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чек-листы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памятки и т.д.) для родителей (законных представителей) детей, посещающих ДОО и размещение их на официальных сайтах и в сообществах в социальных сетях</w:t>
            </w:r>
          </w:p>
        </w:tc>
        <w:tc>
          <w:tcPr>
            <w:tcW w:w="2527" w:type="dxa"/>
          </w:tcPr>
          <w:p w:rsidR="009E7BAA" w:rsidRPr="00C4554D" w:rsidRDefault="009E7BA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Май – сентябрь 2025 г., далее - ежегодно</w:t>
            </w:r>
          </w:p>
        </w:tc>
        <w:tc>
          <w:tcPr>
            <w:tcW w:w="2551" w:type="dxa"/>
          </w:tcPr>
          <w:p w:rsidR="009E7BAA" w:rsidRPr="00447720" w:rsidRDefault="009E7BA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Разработка страницы на официальном сайте ОО, размещение материалов и ссылок на официальные сайты и сообщества ОО в социальных сетях, где размещены просветительские материалы</w:t>
            </w:r>
          </w:p>
        </w:tc>
        <w:tc>
          <w:tcPr>
            <w:tcW w:w="3763" w:type="dxa"/>
          </w:tcPr>
          <w:p w:rsidR="009E7BAA" w:rsidRDefault="009E7BAA" w:rsidP="009E7B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Руководитель и члены рабочей группы</w:t>
            </w:r>
          </w:p>
        </w:tc>
      </w:tr>
      <w:tr w:rsidR="00447720" w:rsidRPr="00C4554D" w:rsidTr="00C4554D">
        <w:tc>
          <w:tcPr>
            <w:tcW w:w="594" w:type="dxa"/>
          </w:tcPr>
          <w:p w:rsidR="00447720" w:rsidRPr="00C4554D" w:rsidRDefault="00447720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447720" w:rsidRPr="00E2460A" w:rsidRDefault="00E2460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Обеспечение участия педагогических и административных работников</w:t>
            </w:r>
            <w:r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КПК по тематике Программы просвещения родителей</w:t>
            </w:r>
          </w:p>
        </w:tc>
        <w:tc>
          <w:tcPr>
            <w:tcW w:w="2527" w:type="dxa"/>
          </w:tcPr>
          <w:p w:rsidR="00447720" w:rsidRDefault="00E2460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2551" w:type="dxa"/>
          </w:tcPr>
          <w:p w:rsidR="00447720" w:rsidRDefault="00E2460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плана КПК</w:t>
            </w:r>
          </w:p>
        </w:tc>
        <w:tc>
          <w:tcPr>
            <w:tcW w:w="3763" w:type="dxa"/>
          </w:tcPr>
          <w:p w:rsidR="00447720" w:rsidRDefault="00E2460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Руководители ОО</w:t>
            </w:r>
          </w:p>
        </w:tc>
      </w:tr>
      <w:tr w:rsidR="00E2460A" w:rsidRPr="00C4554D" w:rsidTr="00C4554D">
        <w:tc>
          <w:tcPr>
            <w:tcW w:w="594" w:type="dxa"/>
          </w:tcPr>
          <w:p w:rsidR="00E2460A" w:rsidRPr="00C4554D" w:rsidRDefault="00E2460A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460A" w:rsidRDefault="006B076C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Включение тематики Программы просв</w:t>
            </w:r>
            <w:r w:rsidR="009E7BA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ещения родителей в содержание образовательной программы дошкольного образования (далее - ОП ДО) в части просветительского направления деятельности педагогических работников (подпункт 2 пункта 26.5 ФОП </w:t>
            </w:r>
            <w:proofErr w:type="gramStart"/>
            <w:r w:rsidR="009E7BA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</w:t>
            </w:r>
            <w:proofErr w:type="gramEnd"/>
            <w:r w:rsidR="009E7BA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27" w:type="dxa"/>
          </w:tcPr>
          <w:p w:rsidR="00E2460A" w:rsidRDefault="009E7BA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До сентября 2026 г.</w:t>
            </w:r>
          </w:p>
        </w:tc>
        <w:tc>
          <w:tcPr>
            <w:tcW w:w="2551" w:type="dxa"/>
          </w:tcPr>
          <w:p w:rsidR="009E7BAA" w:rsidRDefault="009E7BAA" w:rsidP="009E7B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Внесение изменений в ОП ДО, в план взаимодействия с родителями </w:t>
            </w:r>
            <w:proofErr w:type="gramEnd"/>
          </w:p>
          <w:p w:rsidR="009E7BAA" w:rsidRDefault="009E7BAA" w:rsidP="009E7B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E2460A" w:rsidRDefault="00E2460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</w:tcPr>
          <w:p w:rsidR="00E2460A" w:rsidRDefault="009E7BAA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Руководители ОО, заместители руководителя</w:t>
            </w:r>
          </w:p>
        </w:tc>
      </w:tr>
      <w:tr w:rsidR="00133D00" w:rsidRPr="00C4554D" w:rsidTr="00C4554D">
        <w:tc>
          <w:tcPr>
            <w:tcW w:w="594" w:type="dxa"/>
          </w:tcPr>
          <w:p w:rsidR="00133D00" w:rsidRPr="00C4554D" w:rsidRDefault="00133D00" w:rsidP="00C4554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133D00" w:rsidRPr="00811EEE" w:rsidRDefault="00133D00" w:rsidP="00F66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>Выполнение Календаря муниципальных мероприятий в разделе «Просвещение родителей»:</w:t>
            </w:r>
          </w:p>
          <w:p w:rsidR="00811EEE" w:rsidRPr="00811EEE" w:rsidRDefault="00133D00" w:rsidP="0081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1EEE"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безопасного поведения детей в быту, </w:t>
            </w:r>
            <w:r w:rsidR="00811EEE"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социуме, природе</w:t>
            </w:r>
          </w:p>
          <w:p w:rsidR="00811EEE" w:rsidRPr="00811EEE" w:rsidRDefault="00811EEE" w:rsidP="0081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 детей</w:t>
            </w:r>
          </w:p>
          <w:p w:rsidR="00811EEE" w:rsidRPr="00811EEE" w:rsidRDefault="00811EEE" w:rsidP="0081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интереса к чтению у детей в семье</w:t>
            </w:r>
          </w:p>
          <w:p w:rsidR="00811EEE" w:rsidRPr="00811EEE" w:rsidRDefault="00811EEE" w:rsidP="0081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Духовно-нравственное и патриотическое </w:t>
            </w:r>
            <w:bookmarkStart w:id="0" w:name="_GoBack"/>
            <w:bookmarkEnd w:id="0"/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детей в семье</w:t>
            </w:r>
          </w:p>
          <w:p w:rsidR="00811EEE" w:rsidRPr="00811EEE" w:rsidRDefault="00811EEE" w:rsidP="0081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готовность к школе</w:t>
            </w:r>
          </w:p>
          <w:p w:rsidR="00811EEE" w:rsidRPr="00811EEE" w:rsidRDefault="00811EEE" w:rsidP="00811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детей в семье</w:t>
            </w:r>
          </w:p>
          <w:p w:rsidR="00811EEE" w:rsidRPr="00811EEE" w:rsidRDefault="00811EEE" w:rsidP="00811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>Развитие речи детей в семье</w:t>
            </w:r>
          </w:p>
          <w:p w:rsidR="00811EEE" w:rsidRPr="00811EEE" w:rsidRDefault="00811EEE" w:rsidP="00811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основ </w:t>
            </w: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811EEE" w:rsidRPr="00811EEE" w:rsidRDefault="00811EEE" w:rsidP="0081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основ финансовой грамотности</w:t>
            </w:r>
          </w:p>
          <w:p w:rsidR="00133D00" w:rsidRPr="00811EEE" w:rsidRDefault="00811EEE" w:rsidP="00811E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11EEE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воспитание детей</w:t>
            </w:r>
          </w:p>
        </w:tc>
        <w:tc>
          <w:tcPr>
            <w:tcW w:w="2527" w:type="dxa"/>
          </w:tcPr>
          <w:p w:rsidR="00133D00" w:rsidRDefault="00133D00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lastRenderedPageBreak/>
              <w:t>В течение 2025-2026 учебного года</w:t>
            </w:r>
          </w:p>
        </w:tc>
        <w:tc>
          <w:tcPr>
            <w:tcW w:w="2551" w:type="dxa"/>
          </w:tcPr>
          <w:p w:rsidR="00133D00" w:rsidRDefault="00133D00" w:rsidP="009E7B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Встречи с родителями, презентации, просветительские материалы</w:t>
            </w:r>
          </w:p>
        </w:tc>
        <w:tc>
          <w:tcPr>
            <w:tcW w:w="3763" w:type="dxa"/>
          </w:tcPr>
          <w:p w:rsidR="00133D00" w:rsidRDefault="00133D00" w:rsidP="00F66E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Руководители ОО, заместители руководителя</w:t>
            </w:r>
          </w:p>
        </w:tc>
      </w:tr>
    </w:tbl>
    <w:p w:rsidR="00C4554D" w:rsidRDefault="00C4554D" w:rsidP="00F66E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66EA9" w:rsidRDefault="00F66EA9"/>
    <w:sectPr w:rsidR="00F66EA9" w:rsidSect="00F66E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18D"/>
    <w:multiLevelType w:val="hybridMultilevel"/>
    <w:tmpl w:val="6BAAD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05"/>
    <w:rsid w:val="00031D5C"/>
    <w:rsid w:val="00133D00"/>
    <w:rsid w:val="003A20B8"/>
    <w:rsid w:val="004413E2"/>
    <w:rsid w:val="00447720"/>
    <w:rsid w:val="006B076C"/>
    <w:rsid w:val="00811EEE"/>
    <w:rsid w:val="009D0BA2"/>
    <w:rsid w:val="009D4338"/>
    <w:rsid w:val="009E7BAA"/>
    <w:rsid w:val="00AB00E3"/>
    <w:rsid w:val="00C4554D"/>
    <w:rsid w:val="00C46D05"/>
    <w:rsid w:val="00C61BA2"/>
    <w:rsid w:val="00E2460A"/>
    <w:rsid w:val="00F1651D"/>
    <w:rsid w:val="00F66EA9"/>
    <w:rsid w:val="00F96F65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doskolnki 4</dc:creator>
  <cp:keywords/>
  <dc:description/>
  <cp:lastModifiedBy>doskolnki 4</cp:lastModifiedBy>
  <cp:revision>11</cp:revision>
  <cp:lastPrinted>2025-04-17T08:52:00Z</cp:lastPrinted>
  <dcterms:created xsi:type="dcterms:W3CDTF">2025-04-17T07:40:00Z</dcterms:created>
  <dcterms:modified xsi:type="dcterms:W3CDTF">2025-11-06T06:08:00Z</dcterms:modified>
</cp:coreProperties>
</file>