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CD" w:rsidRDefault="00C554CD" w:rsidP="0045765B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:rsidR="0045765B" w:rsidRPr="0045765B" w:rsidRDefault="0045765B" w:rsidP="0045765B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576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Утверждаю</w:t>
      </w:r>
    </w:p>
    <w:p w:rsidR="0045765B" w:rsidRPr="0045765B" w:rsidRDefault="0045765B" w:rsidP="0045765B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576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Заведующий МБДОУ</w:t>
      </w:r>
    </w:p>
    <w:p w:rsidR="0045765B" w:rsidRPr="0045765B" w:rsidRDefault="0045765B" w:rsidP="0045765B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576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«Детский сад № 3»</w:t>
      </w:r>
    </w:p>
    <w:p w:rsidR="0045765B" w:rsidRPr="0045765B" w:rsidRDefault="0045765B" w:rsidP="0045765B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576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С.А. Журавлева</w:t>
      </w:r>
    </w:p>
    <w:p w:rsidR="0045765B" w:rsidRPr="0045765B" w:rsidRDefault="0045765B" w:rsidP="0045765B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576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_______________</w:t>
      </w:r>
    </w:p>
    <w:p w:rsidR="0045765B" w:rsidRPr="0045765B" w:rsidRDefault="0045765B" w:rsidP="0045765B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576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="00A0104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10</w:t>
      </w:r>
      <w:r w:rsidRPr="004576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»  </w:t>
      </w:r>
      <w:r w:rsidR="00A0104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ноября 2014 </w:t>
      </w:r>
      <w:r w:rsidRPr="004576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г.</w:t>
      </w: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 w:bidi="ar-SA"/>
        </w:rPr>
      </w:pPr>
      <w:r w:rsidRPr="0045765B"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 w:bidi="ar-SA"/>
        </w:rPr>
        <w:t xml:space="preserve">        Проект в старшей группе</w:t>
      </w: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 w:bidi="ar-SA"/>
        </w:rPr>
      </w:pPr>
      <w:r w:rsidRPr="0045765B">
        <w:rPr>
          <w:rFonts w:ascii="Times New Roman" w:eastAsiaTheme="minorHAnsi" w:hAnsi="Times New Roman" w:cs="Times New Roman"/>
          <w:b/>
          <w:color w:val="auto"/>
          <w:sz w:val="56"/>
          <w:szCs w:val="56"/>
          <w:lang w:eastAsia="en-US" w:bidi="ar-SA"/>
        </w:rPr>
        <w:t xml:space="preserve">          газета «Осьминожки»</w:t>
      </w: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</w:pPr>
      <w:r w:rsidRPr="0045765B"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  <w:t xml:space="preserve">                                            </w:t>
      </w: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36"/>
          <w:szCs w:val="36"/>
          <w:lang w:eastAsia="en-US" w:bidi="ar-SA"/>
        </w:rPr>
      </w:pPr>
      <w:r w:rsidRPr="0045765B"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  <w:t xml:space="preserve">                                                           </w:t>
      </w:r>
      <w:r w:rsidRPr="0045765B">
        <w:rPr>
          <w:rFonts w:ascii="Times New Roman" w:eastAsiaTheme="minorHAnsi" w:hAnsi="Times New Roman" w:cs="Times New Roman"/>
          <w:color w:val="auto"/>
          <w:sz w:val="36"/>
          <w:szCs w:val="36"/>
          <w:lang w:eastAsia="en-US" w:bidi="ar-SA"/>
        </w:rPr>
        <w:t xml:space="preserve">Воспитатель МБДОУ                          </w:t>
      </w: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36"/>
          <w:szCs w:val="36"/>
          <w:lang w:eastAsia="en-US" w:bidi="ar-SA"/>
        </w:rPr>
      </w:pPr>
      <w:r w:rsidRPr="0045765B">
        <w:rPr>
          <w:rFonts w:ascii="Times New Roman" w:eastAsiaTheme="minorHAnsi" w:hAnsi="Times New Roman" w:cs="Times New Roman"/>
          <w:color w:val="auto"/>
          <w:sz w:val="36"/>
          <w:szCs w:val="36"/>
          <w:lang w:eastAsia="en-US" w:bidi="ar-SA"/>
        </w:rPr>
        <w:t xml:space="preserve">                                                              «Детский сад № 3»</w:t>
      </w: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36"/>
          <w:szCs w:val="36"/>
          <w:lang w:eastAsia="en-US" w:bidi="ar-SA"/>
        </w:rPr>
      </w:pPr>
      <w:r w:rsidRPr="0045765B">
        <w:rPr>
          <w:rFonts w:ascii="Times New Roman" w:eastAsiaTheme="minorHAnsi" w:hAnsi="Times New Roman" w:cs="Times New Roman"/>
          <w:color w:val="auto"/>
          <w:sz w:val="36"/>
          <w:szCs w:val="36"/>
          <w:lang w:eastAsia="en-US" w:bidi="ar-SA"/>
        </w:rPr>
        <w:t xml:space="preserve">                                                                    Кашапова Е.М.</w:t>
      </w: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</w:pPr>
    </w:p>
    <w:p w:rsidR="0045765B" w:rsidRPr="0045765B" w:rsidRDefault="0045765B" w:rsidP="0045765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36"/>
          <w:szCs w:val="36"/>
          <w:lang w:eastAsia="en-US" w:bidi="ar-SA"/>
        </w:rPr>
      </w:pPr>
      <w:r w:rsidRPr="0045765B">
        <w:rPr>
          <w:rFonts w:ascii="Times New Roman" w:eastAsiaTheme="minorHAnsi" w:hAnsi="Times New Roman" w:cs="Times New Roman"/>
          <w:color w:val="auto"/>
          <w:sz w:val="32"/>
          <w:szCs w:val="32"/>
          <w:lang w:eastAsia="en-US" w:bidi="ar-SA"/>
        </w:rPr>
        <w:t xml:space="preserve">                                     2014-2015 учебный год</w:t>
      </w:r>
    </w:p>
    <w:p w:rsidR="00D24F1B" w:rsidRDefault="00D24F1B" w:rsidP="00C554CD">
      <w:pPr>
        <w:pStyle w:val="Bodytext2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rStyle w:val="Bodytext2Bold"/>
          <w:sz w:val="28"/>
          <w:szCs w:val="28"/>
        </w:rPr>
        <w:lastRenderedPageBreak/>
        <w:t xml:space="preserve">ТЕМА: </w:t>
      </w:r>
      <w:r w:rsidR="00C554CD">
        <w:rPr>
          <w:rStyle w:val="Bodytext2Bold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Создание информационного издания для родителей и детей</w:t>
      </w:r>
    </w:p>
    <w:p w:rsidR="00D24F1B" w:rsidRDefault="00D24F1B" w:rsidP="00C554CD">
      <w:pPr>
        <w:pStyle w:val="Bodytext2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rStyle w:val="Bodytext2Bold"/>
          <w:sz w:val="28"/>
          <w:szCs w:val="28"/>
        </w:rPr>
        <w:t xml:space="preserve">НАЗВАНИЕ: </w:t>
      </w:r>
      <w:r>
        <w:rPr>
          <w:color w:val="000000"/>
          <w:sz w:val="28"/>
          <w:szCs w:val="28"/>
          <w:lang w:eastAsia="ru-RU" w:bidi="ru-RU"/>
        </w:rPr>
        <w:t>Газета «Осьминожки»</w:t>
      </w:r>
    </w:p>
    <w:p w:rsidR="00D24F1B" w:rsidRDefault="00D24F1B" w:rsidP="00C554CD">
      <w:pPr>
        <w:pStyle w:val="Bodytext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rStyle w:val="Bodytext2Bold"/>
          <w:sz w:val="28"/>
          <w:szCs w:val="28"/>
        </w:rPr>
        <w:t>Организация - разработчик проекта</w:t>
      </w:r>
      <w:r w:rsidR="0045765B">
        <w:rPr>
          <w:rStyle w:val="Bodytext2Bold"/>
          <w:sz w:val="28"/>
          <w:szCs w:val="28"/>
        </w:rPr>
        <w:t>:</w:t>
      </w:r>
      <w:r>
        <w:rPr>
          <w:rStyle w:val="Bodytext2Bold"/>
          <w:sz w:val="28"/>
          <w:szCs w:val="28"/>
        </w:rPr>
        <w:t xml:space="preserve">  </w:t>
      </w:r>
      <w:r w:rsidR="0045765B" w:rsidRPr="0045765B">
        <w:rPr>
          <w:rStyle w:val="Bodytext2Bold"/>
          <w:b w:val="0"/>
          <w:sz w:val="28"/>
          <w:szCs w:val="28"/>
        </w:rPr>
        <w:t>МБДОУ № 3</w:t>
      </w:r>
      <w:r w:rsidRPr="0045765B">
        <w:rPr>
          <w:b/>
          <w:color w:val="000000"/>
          <w:sz w:val="28"/>
          <w:szCs w:val="28"/>
          <w:lang w:eastAsia="ru-RU" w:bidi="ru-RU"/>
        </w:rPr>
        <w:t xml:space="preserve"> г</w:t>
      </w:r>
      <w:r>
        <w:rPr>
          <w:color w:val="000000"/>
          <w:sz w:val="28"/>
          <w:szCs w:val="28"/>
          <w:lang w:eastAsia="ru-RU" w:bidi="ru-RU"/>
        </w:rPr>
        <w:t xml:space="preserve">. Лысьвы Пермского края </w:t>
      </w:r>
    </w:p>
    <w:p w:rsidR="00D24F1B" w:rsidRDefault="00D24F1B" w:rsidP="00C554CD">
      <w:pPr>
        <w:pStyle w:val="Bodytext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rStyle w:val="Bodytext2Bold"/>
          <w:sz w:val="28"/>
          <w:szCs w:val="28"/>
        </w:rPr>
        <w:t xml:space="preserve">Юридический статус организации </w:t>
      </w:r>
      <w:r>
        <w:rPr>
          <w:color w:val="000000"/>
          <w:sz w:val="28"/>
          <w:szCs w:val="28"/>
          <w:lang w:eastAsia="ru-RU" w:bidi="ru-RU"/>
        </w:rPr>
        <w:t xml:space="preserve">Муниципальное дошкольное образовательное учреждение </w:t>
      </w:r>
    </w:p>
    <w:p w:rsidR="00D24F1B" w:rsidRDefault="000D3D53" w:rsidP="00C554CD">
      <w:pPr>
        <w:pStyle w:val="Bodytext20"/>
        <w:shd w:val="clear" w:color="auto" w:fill="auto"/>
        <w:tabs>
          <w:tab w:val="left" w:pos="630"/>
        </w:tabs>
        <w:spacing w:line="240" w:lineRule="auto"/>
        <w:ind w:firstLine="709"/>
        <w:rPr>
          <w:rStyle w:val="Bodytext2Bold"/>
          <w:sz w:val="28"/>
          <w:szCs w:val="28"/>
        </w:rPr>
      </w:pPr>
      <w:r>
        <w:rPr>
          <w:rStyle w:val="Bodytext2Bold"/>
          <w:sz w:val="28"/>
          <w:szCs w:val="28"/>
        </w:rPr>
        <w:t>Разработчик, р</w:t>
      </w:r>
      <w:r w:rsidR="00D24F1B">
        <w:rPr>
          <w:rStyle w:val="Bodytext2Bold"/>
          <w:sz w:val="28"/>
          <w:szCs w:val="28"/>
        </w:rPr>
        <w:t>уководитель проекта</w:t>
      </w:r>
    </w:p>
    <w:p w:rsidR="00C554CD" w:rsidRPr="00C554CD" w:rsidRDefault="00D24F1B" w:rsidP="00C554CD">
      <w:pPr>
        <w:pStyle w:val="Bodytext20"/>
        <w:numPr>
          <w:ilvl w:val="0"/>
          <w:numId w:val="2"/>
        </w:numPr>
        <w:shd w:val="clear" w:color="auto" w:fill="auto"/>
        <w:tabs>
          <w:tab w:val="left" w:pos="630"/>
        </w:tabs>
        <w:spacing w:line="240" w:lineRule="auto"/>
        <w:ind w:left="709" w:right="33"/>
        <w:rPr>
          <w:sz w:val="28"/>
          <w:szCs w:val="28"/>
        </w:rPr>
      </w:pPr>
      <w:r w:rsidRPr="00C554CD">
        <w:rPr>
          <w:color w:val="000000"/>
          <w:sz w:val="28"/>
          <w:szCs w:val="28"/>
          <w:lang w:eastAsia="ru-RU" w:bidi="ru-RU"/>
        </w:rPr>
        <w:t>Фамилия, Имя, Отчество: Кашапова Елена Михайловна</w:t>
      </w:r>
    </w:p>
    <w:p w:rsidR="00D24F1B" w:rsidRPr="00C554CD" w:rsidRDefault="00D24F1B" w:rsidP="00E47253">
      <w:pPr>
        <w:pStyle w:val="Bodytext20"/>
        <w:shd w:val="clear" w:color="auto" w:fill="auto"/>
        <w:tabs>
          <w:tab w:val="left" w:pos="630"/>
        </w:tabs>
        <w:spacing w:line="240" w:lineRule="auto"/>
        <w:ind w:left="709" w:right="33" w:firstLine="0"/>
        <w:rPr>
          <w:sz w:val="28"/>
          <w:szCs w:val="28"/>
        </w:rPr>
      </w:pPr>
    </w:p>
    <w:p w:rsidR="00D24F1B" w:rsidRDefault="00D24F1B" w:rsidP="00C554CD">
      <w:pPr>
        <w:pStyle w:val="Bodytext20"/>
        <w:shd w:val="clear" w:color="auto" w:fill="auto"/>
        <w:tabs>
          <w:tab w:val="left" w:pos="630"/>
          <w:tab w:val="left" w:pos="6237"/>
        </w:tabs>
        <w:spacing w:line="240" w:lineRule="auto"/>
        <w:ind w:right="33" w:firstLine="709"/>
        <w:rPr>
          <w:sz w:val="28"/>
          <w:szCs w:val="28"/>
        </w:rPr>
      </w:pPr>
      <w:r>
        <w:rPr>
          <w:rStyle w:val="Bodytext2Bold"/>
          <w:sz w:val="28"/>
          <w:szCs w:val="28"/>
        </w:rPr>
        <w:t>География проекта</w:t>
      </w:r>
    </w:p>
    <w:p w:rsidR="00D24F1B" w:rsidRDefault="00D24F1B" w:rsidP="00C554CD">
      <w:pPr>
        <w:ind w:right="1100" w:firstLine="709"/>
        <w:rPr>
          <w:rStyle w:val="Bodytext3NotBold"/>
          <w:rFonts w:eastAsia="Arial Unicode MS"/>
          <w:b w:val="0"/>
          <w:bCs w:val="0"/>
          <w:sz w:val="28"/>
          <w:szCs w:val="28"/>
        </w:rPr>
      </w:pPr>
      <w:r>
        <w:rPr>
          <w:rStyle w:val="Bodytext3NotBold"/>
          <w:rFonts w:eastAsia="Arial Unicode MS"/>
          <w:b w:val="0"/>
          <w:bCs w:val="0"/>
          <w:sz w:val="28"/>
          <w:szCs w:val="28"/>
        </w:rPr>
        <w:t xml:space="preserve">Пятый микрорайон г. Лысьвы </w:t>
      </w:r>
    </w:p>
    <w:p w:rsidR="00D24F1B" w:rsidRDefault="000D3D53" w:rsidP="00C554CD">
      <w:pPr>
        <w:ind w:right="33" w:firstLine="709"/>
        <w:rPr>
          <w:rStyle w:val="Bodytext3NotBold"/>
          <w:rFonts w:eastAsia="Arial Unicode MS"/>
          <w:b w:val="0"/>
          <w:bCs w:val="0"/>
          <w:sz w:val="28"/>
          <w:szCs w:val="28"/>
        </w:rPr>
      </w:pPr>
      <w:r>
        <w:rPr>
          <w:rStyle w:val="Bodytext312pt"/>
          <w:rFonts w:eastAsia="Arial Unicode MS"/>
          <w:sz w:val="28"/>
          <w:szCs w:val="28"/>
        </w:rPr>
        <w:t>Срок</w:t>
      </w:r>
      <w:r w:rsidR="00D24F1B">
        <w:rPr>
          <w:rStyle w:val="Bodytext312pt"/>
          <w:rFonts w:eastAsia="Arial Unicode MS"/>
          <w:sz w:val="28"/>
          <w:szCs w:val="28"/>
        </w:rPr>
        <w:t xml:space="preserve"> </w:t>
      </w:r>
      <w:r w:rsidR="00D24F1B">
        <w:rPr>
          <w:rStyle w:val="Bodytext3"/>
          <w:rFonts w:eastAsia="Arial Unicode MS"/>
          <w:sz w:val="28"/>
          <w:szCs w:val="28"/>
        </w:rPr>
        <w:t>выполнения проекта:</w:t>
      </w:r>
      <w:r w:rsidR="00D24F1B">
        <w:rPr>
          <w:rFonts w:ascii="Times New Roman" w:hAnsi="Times New Roman" w:cs="Times New Roman"/>
          <w:sz w:val="28"/>
          <w:szCs w:val="28"/>
        </w:rPr>
        <w:t xml:space="preserve"> </w:t>
      </w:r>
      <w:r w:rsidR="0045765B">
        <w:rPr>
          <w:rFonts w:ascii="Times New Roman" w:hAnsi="Times New Roman" w:cs="Times New Roman"/>
          <w:sz w:val="28"/>
          <w:szCs w:val="28"/>
        </w:rPr>
        <w:t>ноябрь 2014-апрель 2015</w:t>
      </w:r>
    </w:p>
    <w:p w:rsidR="00D24F1B" w:rsidRDefault="00D24F1B" w:rsidP="00C554CD">
      <w:pPr>
        <w:ind w:right="33" w:firstLine="709"/>
      </w:pPr>
      <w:r>
        <w:rPr>
          <w:rStyle w:val="Bodytext3"/>
          <w:rFonts w:eastAsia="Arial Unicode MS"/>
          <w:sz w:val="28"/>
          <w:szCs w:val="28"/>
        </w:rPr>
        <w:t>Краткая аннотация проекта:</w:t>
      </w:r>
    </w:p>
    <w:p w:rsidR="00D24F1B" w:rsidRDefault="00D24F1B" w:rsidP="00C554CD">
      <w:pPr>
        <w:pStyle w:val="Bodytext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Данный проект направлен на тесное </w:t>
      </w:r>
      <w:r w:rsidR="0045765B">
        <w:rPr>
          <w:color w:val="000000"/>
          <w:sz w:val="28"/>
          <w:szCs w:val="28"/>
          <w:lang w:eastAsia="ru-RU" w:bidi="ru-RU"/>
        </w:rPr>
        <w:t xml:space="preserve">взаимодействие старшей </w:t>
      </w:r>
      <w:r>
        <w:rPr>
          <w:color w:val="000000"/>
          <w:sz w:val="28"/>
          <w:szCs w:val="28"/>
          <w:lang w:eastAsia="ru-RU" w:bidi="ru-RU"/>
        </w:rPr>
        <w:t>группы детского сада с семьями воспитанников.</w:t>
      </w:r>
    </w:p>
    <w:p w:rsidR="00D24F1B" w:rsidRDefault="00D24F1B" w:rsidP="00C554CD">
      <w:pPr>
        <w:pStyle w:val="Bodytext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Целью проекта является обеспечение условий для эффективного взаимодействия воспитателя, родителей и детей подготовительной группы через издание групповой газеты. Цель </w:t>
      </w:r>
      <w:r>
        <w:rPr>
          <w:sz w:val="28"/>
          <w:szCs w:val="28"/>
        </w:rPr>
        <w:t>предполагается</w:t>
      </w:r>
      <w:r>
        <w:rPr>
          <w:color w:val="000000"/>
          <w:sz w:val="28"/>
          <w:szCs w:val="28"/>
          <w:lang w:eastAsia="ru-RU" w:bidi="ru-RU"/>
        </w:rPr>
        <w:t xml:space="preserve"> достичь через решение следующих задач: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1. Оказание родителям педагогической, методической помощи по вопросам воспитания, обучения, оздоровления детей.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2. Обеспечение родителей своевременной информацией о событиях, происходящих в ДОУ, группе.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3. Формирование у детей  знаний о том, как издается газета. Привлечение их к совместному с воспитателем и родителями выпуску групповой газеты.</w:t>
      </w:r>
    </w:p>
    <w:p w:rsidR="000D3D53" w:rsidRPr="000D3D53" w:rsidRDefault="00D24F1B" w:rsidP="000D3D53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проекта являются воспитатель, родители, дети подготовительной группы (20детей). </w:t>
      </w:r>
    </w:p>
    <w:p w:rsidR="000D3D53" w:rsidRPr="000D3D53" w:rsidRDefault="00D24F1B" w:rsidP="000D3D53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eastAsia="Times New Roman" w:hAnsi="Times New Roman" w:cs="Times New Roman"/>
          <w:sz w:val="28"/>
          <w:szCs w:val="28"/>
        </w:rPr>
        <w:t>Проект рассчитан на 6 месяцев. Ожидаемый результат по окончании реализации проекта</w:t>
      </w:r>
      <w:r w:rsidR="000D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D53">
        <w:rPr>
          <w:rFonts w:ascii="Times New Roman" w:eastAsia="Times New Roman" w:hAnsi="Times New Roman" w:cs="Times New Roman"/>
          <w:sz w:val="28"/>
          <w:szCs w:val="28"/>
        </w:rPr>
        <w:t xml:space="preserve">- активное взаимодействие воспитателя, родителей и детей подготовительной группы в выпуске групповой газеты. </w:t>
      </w:r>
    </w:p>
    <w:p w:rsidR="000D3D53" w:rsidRPr="000D3D53" w:rsidRDefault="000D3D53" w:rsidP="000D3D53">
      <w:pPr>
        <w:tabs>
          <w:tab w:val="left" w:pos="34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b/>
          <w:sz w:val="28"/>
          <w:szCs w:val="28"/>
        </w:rPr>
        <w:t>Актуальность, новизна:</w:t>
      </w:r>
      <w:r w:rsidRPr="000D3D53">
        <w:rPr>
          <w:rFonts w:ascii="Times New Roman" w:hAnsi="Times New Roman" w:cs="Times New Roman"/>
          <w:sz w:val="28"/>
          <w:szCs w:val="28"/>
        </w:rPr>
        <w:t xml:space="preserve"> Семейное воспитание всегда играло определяющую роль в становлении личности маленького человека. В тоже время на развитие ребенка оказывает влияние та среда, в которой он находится. А именно дошкольное образовательное учреждение, где он проводит 10,5 ч в сутки пять дней в неделю. В детском саду вся жизнь ребенка подчинена целой системе правил и требований: правилам организации жизнедеятельности, поведения в коллективе сверстников и т.д. Так же, как и каждая семья, дошкольное учреждение имеет сложившуюся систему ценностей и традиций. Иногда они не только не совпадают, но и полностью противоположны им. В связи с этим возникает острая необходимость в налаживании тесного контакта между детским садом и семьей. Связь эта не должна быть формальной, прописанной лишь в многочисленных планах и документах.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 xml:space="preserve">Успешная реализация задач развития, воспитания и обучения детей возможна лишь при совпадении представлений об этих задачах и методах их </w:t>
      </w:r>
      <w:r w:rsidRPr="000D3D53">
        <w:rPr>
          <w:rFonts w:ascii="Times New Roman" w:hAnsi="Times New Roman" w:cs="Times New Roman"/>
          <w:sz w:val="28"/>
          <w:szCs w:val="28"/>
        </w:rPr>
        <w:lastRenderedPageBreak/>
        <w:t>решения у педагогов, работающих с детьми в ДОУ и родителей. Кроме того, система взаимодействия с семьей ни в коем случае не должна быть односторонней. Соблюдение принципа наличия обратной связи – важнейшее условие в построении взаимодействия ДОУ с семьями воспитанников.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Одним из путей решения данной проблемы может стать создание информационного издания для родителей группы в виде газеты. Плюсы такой формы взаимодействия с родителями заключается в следующем:</w:t>
      </w:r>
    </w:p>
    <w:p w:rsidR="000D3D53" w:rsidRPr="000D3D53" w:rsidRDefault="000D3D53" w:rsidP="000D3D53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Информация, представленная в издании, напрямую или косвенно касается детей моей группы.</w:t>
      </w:r>
    </w:p>
    <w:p w:rsidR="000D3D53" w:rsidRPr="000D3D53" w:rsidRDefault="000D3D53" w:rsidP="000D3D53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Родители всегда в курсе событий, происходящих в детском саду, группе.</w:t>
      </w:r>
    </w:p>
    <w:p w:rsidR="000D3D53" w:rsidRPr="000D3D53" w:rsidRDefault="000D3D53" w:rsidP="000D3D53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Предоставление родителям возможность реализовать их право на участие в жизни группы.</w:t>
      </w:r>
    </w:p>
    <w:p w:rsidR="000D3D53" w:rsidRPr="000D3D53" w:rsidRDefault="000D3D53" w:rsidP="000D3D53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Родители могут взять издание домой и изучить его в удобное время.</w:t>
      </w:r>
    </w:p>
    <w:p w:rsidR="000D3D53" w:rsidRPr="000D3D53" w:rsidRDefault="000D3D53" w:rsidP="000D3D53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 xml:space="preserve">Вовлечение детей и родителей в совместное создание газеты позволит повысить уровень активности родителей воспитанников. 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b/>
          <w:sz w:val="28"/>
          <w:szCs w:val="28"/>
        </w:rPr>
        <w:t>Анализ ситуации в старшей группе ДОУ:</w:t>
      </w:r>
      <w:r w:rsidRPr="000D3D53">
        <w:rPr>
          <w:rFonts w:ascii="Times New Roman" w:hAnsi="Times New Roman" w:cs="Times New Roman"/>
          <w:sz w:val="28"/>
          <w:szCs w:val="28"/>
        </w:rPr>
        <w:t xml:space="preserve">  я, воспитатель старшей группы, в работе с родителями столкнулась с объективными трудностями. Во-первых, родители – взрослые люди, имеющие свои установки и ценности, свое представление о воспитании, менять которые очень сложно. Во-вторых, большинство родителей моей группы – занятые люди, которые не всегда могут позволить себе уделить время на участие в семинарах, конференциях и других видах специально организованной работы. Некоторые из них не посещают даже детские праздники, что приводит к огорчениям и слезам детей. Зачастую родители считают наиболее приемлемой для себя формой взаимодействия короткие беседы со мной во время утреннего приема воспитанников и вечером, когда забирают малыша из детского сада. А мой педагогический опыт показывает, что этого категорически недостаточно. 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0D3D53">
        <w:rPr>
          <w:rFonts w:ascii="Times New Roman" w:hAnsi="Times New Roman" w:cs="Times New Roman"/>
          <w:sz w:val="28"/>
          <w:szCs w:val="28"/>
        </w:rPr>
        <w:t xml:space="preserve"> Пассивное участие родителей в жизни группы. 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b/>
          <w:sz w:val="28"/>
          <w:szCs w:val="28"/>
        </w:rPr>
        <w:t>Цель:</w:t>
      </w:r>
      <w:r w:rsidRPr="000D3D53">
        <w:rPr>
          <w:rFonts w:ascii="Times New Roman" w:hAnsi="Times New Roman" w:cs="Times New Roman"/>
          <w:sz w:val="28"/>
          <w:szCs w:val="28"/>
        </w:rPr>
        <w:t xml:space="preserve"> Способствование активному взаимодействию воспитателя, родителей и детей через издание групповой газеты.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D5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1. Оказание родителям педагогической, методической помощи по вопросам воспитания, обучения, оздоровления детей.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2. Обеспечение родителей своевременной информацией о событиях, происходящих в ДОУ, группе.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3. Формирование у детей  знаний о том, как издается газета. Привлечение их к совместному с воспитателем и родителями выпуску групповой газеты.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D53">
        <w:rPr>
          <w:rFonts w:ascii="Times New Roman" w:hAnsi="Times New Roman" w:cs="Times New Roman"/>
          <w:b/>
          <w:sz w:val="28"/>
          <w:szCs w:val="28"/>
        </w:rPr>
        <w:t xml:space="preserve">Возможные риски: 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- нежелание родителей  участвовать в издании газеты;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sz w:val="28"/>
          <w:szCs w:val="28"/>
        </w:rPr>
        <w:t>- отсутствие финансовых ресурсов.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b/>
          <w:sz w:val="28"/>
          <w:szCs w:val="28"/>
        </w:rPr>
        <w:lastRenderedPageBreak/>
        <w:t>Продукт проекта</w:t>
      </w:r>
      <w:r w:rsidRPr="000D3D53">
        <w:rPr>
          <w:rFonts w:ascii="Times New Roman" w:hAnsi="Times New Roman" w:cs="Times New Roman"/>
          <w:sz w:val="28"/>
          <w:szCs w:val="28"/>
        </w:rPr>
        <w:t>: шесть выпусков газеты «Осьминожки».</w:t>
      </w:r>
    </w:p>
    <w:p w:rsidR="000D3D53" w:rsidRPr="000D3D53" w:rsidRDefault="000D3D53" w:rsidP="000D3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D53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Pr="000D3D53">
        <w:rPr>
          <w:rFonts w:ascii="Times New Roman" w:hAnsi="Times New Roman" w:cs="Times New Roman"/>
          <w:sz w:val="28"/>
          <w:szCs w:val="28"/>
        </w:rPr>
        <w:t>: активное взаимодействие воспитателя, детей и родителей в издании групповой газеты.</w:t>
      </w:r>
    </w:p>
    <w:p w:rsidR="00D24F1B" w:rsidRPr="000D3D53" w:rsidRDefault="000D3D53" w:rsidP="00C554CD">
      <w:pPr>
        <w:ind w:lef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3D5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ресурсов</w:t>
      </w:r>
      <w:r w:rsidR="00D24F1B" w:rsidRPr="000D3D5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24F1B" w:rsidRPr="000D3D53" w:rsidRDefault="000D3D53" w:rsidP="00C554CD">
      <w:pPr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4F1B" w:rsidRPr="000D3D53">
        <w:rPr>
          <w:rFonts w:ascii="Times New Roman" w:eastAsia="Times New Roman" w:hAnsi="Times New Roman" w:cs="Times New Roman"/>
          <w:sz w:val="28"/>
          <w:szCs w:val="28"/>
        </w:rPr>
        <w:t>Временные: 6 месяцев</w:t>
      </w:r>
    </w:p>
    <w:p w:rsidR="00D24F1B" w:rsidRPr="000D3D53" w:rsidRDefault="000D3D53" w:rsidP="000D3D53">
      <w:pPr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4F1B" w:rsidRPr="000D3D53">
        <w:rPr>
          <w:rFonts w:ascii="Times New Roman" w:eastAsia="Times New Roman" w:hAnsi="Times New Roman" w:cs="Times New Roman"/>
          <w:sz w:val="28"/>
          <w:szCs w:val="28"/>
        </w:rPr>
        <w:t>Организационные: экскурсии. Беседы и консультации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F1B" w:rsidRPr="000D3D53">
        <w:rPr>
          <w:rFonts w:ascii="Times New Roman" w:eastAsia="Times New Roman" w:hAnsi="Times New Roman" w:cs="Times New Roman"/>
          <w:sz w:val="28"/>
          <w:szCs w:val="28"/>
        </w:rPr>
        <w:t xml:space="preserve">родителями, совместная деятельность детей и родителей, совместная деятельность воспитателей и детей, совместная деятельность воспитателей и родителей. </w:t>
      </w:r>
    </w:p>
    <w:p w:rsidR="00D24F1B" w:rsidRPr="000D3D53" w:rsidRDefault="000D3D53" w:rsidP="000D3D5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материально-технические</w:t>
      </w:r>
      <w:r w:rsidR="00D24F1B" w:rsidRPr="000D3D53">
        <w:rPr>
          <w:rFonts w:ascii="Times New Roman" w:hAnsi="Times New Roman" w:cs="Times New Roman"/>
          <w:sz w:val="28"/>
          <w:szCs w:val="28"/>
        </w:rPr>
        <w:t xml:space="preserve">: подборка статей, бумага, фломастеры, </w:t>
      </w:r>
      <w:r>
        <w:rPr>
          <w:rFonts w:ascii="Times New Roman" w:hAnsi="Times New Roman" w:cs="Times New Roman"/>
          <w:sz w:val="28"/>
          <w:szCs w:val="28"/>
        </w:rPr>
        <w:t>карандаши, клей, ватманы, компьютер, принтер.</w:t>
      </w:r>
    </w:p>
    <w:p w:rsidR="00C554CD" w:rsidRDefault="00C554CD" w:rsidP="00C554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C554CD" w:rsidRDefault="00C554CD" w:rsidP="00C554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C554CD" w:rsidRDefault="00C554CD" w:rsidP="00C554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D24F1B" w:rsidRPr="000D3D53" w:rsidRDefault="000D3D53" w:rsidP="000D3D53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D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реализации проекта</w:t>
      </w:r>
      <w:r w:rsidR="00D24F1B" w:rsidRPr="000D3D5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6"/>
        <w:gridCol w:w="2819"/>
        <w:gridCol w:w="17"/>
        <w:gridCol w:w="5193"/>
      </w:tblGrid>
      <w:tr w:rsidR="00D24F1B" w:rsidTr="00C554CD">
        <w:trPr>
          <w:trHeight w:val="172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B" w:rsidRPr="000D3D53" w:rsidRDefault="00D24F1B" w:rsidP="000D3D53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0D3D53">
              <w:rPr>
                <w:rFonts w:ascii="Times New Roman" w:eastAsia="Times New Roman" w:hAnsi="Times New Roman" w:cs="Times New Roman"/>
                <w:b/>
              </w:rPr>
              <w:t>СРОК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Pr="000D3D53" w:rsidRDefault="00C554CD" w:rsidP="000D3D5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0D3D53">
              <w:rPr>
                <w:rFonts w:ascii="Times New Roman" w:eastAsia="Times New Roman" w:hAnsi="Times New Roman" w:cs="Times New Roman"/>
                <w:b/>
              </w:rPr>
              <w:t>МЕРПРИЯТИЯ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Pr="000D3D53" w:rsidRDefault="00C554CD" w:rsidP="000D3D5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0D3D53">
              <w:rPr>
                <w:rFonts w:ascii="Times New Roman" w:eastAsia="Times New Roman" w:hAnsi="Times New Roman" w:cs="Times New Roman"/>
                <w:b/>
              </w:rPr>
              <w:t>ЗАДАЧИ</w:t>
            </w:r>
          </w:p>
        </w:tc>
      </w:tr>
      <w:tr w:rsidR="00D24F1B" w:rsidTr="00C554CD">
        <w:trPr>
          <w:trHeight w:val="1430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B" w:rsidRPr="00C554CD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554CD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Экскурсия в типографию </w:t>
            </w:r>
          </w:p>
          <w:p w:rsidR="00C554CD" w:rsidRDefault="00C554CD" w:rsidP="00C554CD">
            <w:pPr>
              <w:pStyle w:val="a3"/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Выставка газетных изданий 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Презентация газеты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Дать элементарное представление о  выпуске газеты 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Познакомить детей с разнообразием газет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Привлечение родителей к поиску информации для газеты</w:t>
            </w:r>
          </w:p>
        </w:tc>
      </w:tr>
      <w:tr w:rsidR="00D24F1B" w:rsidTr="00C554CD">
        <w:trPr>
          <w:trHeight w:val="177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B" w:rsidRPr="00C554CD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554CD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8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«Лекарь»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8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«Новости детского сада»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8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«Письма Дед Морозу»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8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«Загадки –отгадки»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Привлечение семьи Нифонтовых (из опыта семьи)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Совместная деятельность воспитателя и детской группы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45765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Привлечение семей Павловых, Кисельковых, Шаравьевых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(рисунки, высказывания детей)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</w:tr>
      <w:tr w:rsidR="00D24F1B" w:rsidTr="00C554CD">
        <w:trPr>
          <w:trHeight w:val="172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B" w:rsidRPr="00C554CD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554CD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9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Подарки «Деда Мороза»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9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«Новогодние каникулы»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C554CD" w:rsidRDefault="00C554CD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9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«Загадки – отгадки»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Совместная деятельность воспитателя и детей (рисунки,</w:t>
            </w:r>
            <w:r w:rsidR="00C554CD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рассказы детей)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Привлечь семьи </w:t>
            </w:r>
            <w:r w:rsidR="0045765B">
              <w:rPr>
                <w:rFonts w:ascii="Times New Roman" w:eastAsia="Times New Roman" w:hAnsi="Times New Roman" w:cs="Times New Roman"/>
                <w:sz w:val="28"/>
                <w:szCs w:val="26"/>
              </w:rPr>
              <w:t>Перминовых, Киселевых, Лекомцевых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(рисунки,</w:t>
            </w:r>
            <w:r w:rsidR="00C554CD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рассказы,</w:t>
            </w:r>
            <w:r w:rsidR="00C554CD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фотографии и т.д.)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Совместная деятельность воспитателя,</w:t>
            </w:r>
            <w:r w:rsidR="00C554CD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родителей,</w:t>
            </w:r>
            <w:r w:rsidR="00C554CD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детей( подборка иллюстраций, картин, загадок-шуток)</w:t>
            </w:r>
          </w:p>
        </w:tc>
      </w:tr>
      <w:tr w:rsidR="00D24F1B" w:rsidTr="00C554CD">
        <w:trPr>
          <w:trHeight w:val="177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B" w:rsidRPr="00C554CD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554C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0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«Мой папа – солдат»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0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«Новости детского сада»</w:t>
            </w:r>
          </w:p>
          <w:p w:rsidR="00D24F1B" w:rsidRDefault="00D24F1B" w:rsidP="00C554C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0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«Советы, ответы»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Привлечь семьи </w:t>
            </w:r>
            <w:r w:rsidR="0045765B">
              <w:rPr>
                <w:rFonts w:ascii="Times New Roman" w:eastAsia="Times New Roman" w:hAnsi="Times New Roman" w:cs="Times New Roman"/>
                <w:sz w:val="28"/>
                <w:szCs w:val="26"/>
              </w:rPr>
              <w:t>Ионовых, Латыповых,  Жигаревых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(высказывания детей, рисунки,</w:t>
            </w:r>
            <w:r w:rsidR="00C554CD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фотография,</w:t>
            </w:r>
            <w:r w:rsidR="00C554CD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рассказы.)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Совместная деятельность воспитателя и детей группы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Подборка интересных советов из журналов</w:t>
            </w:r>
          </w:p>
        </w:tc>
      </w:tr>
      <w:tr w:rsidR="00D24F1B" w:rsidTr="00C554CD">
        <w:trPr>
          <w:trHeight w:val="1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B" w:rsidRPr="00C554CD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554CD">
              <w:rPr>
                <w:rFonts w:ascii="Times New Roman" w:eastAsia="Times New Roman" w:hAnsi="Times New Roman" w:cs="Times New Roman"/>
                <w:b/>
              </w:rPr>
              <w:t xml:space="preserve">МАРТ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1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«Моя мама самая..»</w:t>
            </w: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1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«Новости детского сада»</w:t>
            </w:r>
          </w:p>
          <w:p w:rsidR="00D24F1B" w:rsidRDefault="00D24F1B" w:rsidP="00C554C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1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«Почемучка»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lastRenderedPageBreak/>
              <w:t>Высказывания детей,</w:t>
            </w:r>
            <w:r w:rsidR="00C554CD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рисунки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Консультации, советы для родителей 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45765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Привлечь семьи Журавлевых, Лекомцевых,</w:t>
            </w:r>
            <w:r w:rsidR="00C554CD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Гребневых</w:t>
            </w:r>
            <w:r w:rsidR="00D24F1B">
              <w:rPr>
                <w:rFonts w:ascii="Times New Roman" w:eastAsia="Times New Roman" w:hAnsi="Times New Roman" w:cs="Times New Roman"/>
                <w:sz w:val="28"/>
                <w:szCs w:val="26"/>
              </w:rPr>
              <w:t>(подборка интересных высказываний детей, статьи из журналов и книг энциклопедий)</w:t>
            </w:r>
          </w:p>
        </w:tc>
      </w:tr>
      <w:tr w:rsidR="00D24F1B" w:rsidTr="00C554CD">
        <w:trPr>
          <w:trHeight w:val="1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B" w:rsidRPr="00C554CD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554CD">
              <w:rPr>
                <w:rFonts w:ascii="Times New Roman" w:eastAsia="Times New Roman" w:hAnsi="Times New Roman" w:cs="Times New Roman"/>
                <w:b/>
              </w:rPr>
              <w:lastRenderedPageBreak/>
              <w:t>АПРЕЛЬ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2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«Смешные истории»</w:t>
            </w:r>
          </w:p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2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«Новости детского сада»</w:t>
            </w:r>
          </w:p>
          <w:p w:rsidR="00D24F1B" w:rsidRDefault="00D24F1B" w:rsidP="00C554C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2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«Моя семья»</w:t>
            </w:r>
          </w:p>
          <w:p w:rsidR="00D24F1B" w:rsidRDefault="00D24F1B" w:rsidP="00C554C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:rsidR="00D24F1B" w:rsidRDefault="00D24F1B" w:rsidP="00C554CD">
            <w:pPr>
              <w:pStyle w:val="a3"/>
              <w:keepNext/>
              <w:keepLines/>
              <w:numPr>
                <w:ilvl w:val="0"/>
                <w:numId w:val="12"/>
              </w:numPr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«А это интересно»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F1B" w:rsidRDefault="00D24F1B" w:rsidP="00C554C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Из</w:t>
            </w:r>
            <w:r w:rsidR="0045765B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личного опыта семей Павловых, Гавриковых,</w:t>
            </w:r>
            <w:r w:rsidR="00C554CD">
              <w:rPr>
                <w:noProof/>
                <w:lang w:bidi="ar-SA"/>
              </w:rPr>
              <w:t xml:space="preserve"> </w:t>
            </w:r>
            <w:r w:rsidR="0045765B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Шаравьевых, Кокшаровых.</w:t>
            </w:r>
          </w:p>
        </w:tc>
      </w:tr>
    </w:tbl>
    <w:p w:rsidR="00D24F1B" w:rsidRDefault="00D24F1B" w:rsidP="00D24F1B">
      <w:pPr>
        <w:keepNext/>
        <w:keepLines/>
        <w:spacing w:line="260" w:lineRule="exac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D24F1B" w:rsidRDefault="00D24F1B" w:rsidP="00D24F1B">
      <w:pPr>
        <w:keepNext/>
        <w:keepLines/>
        <w:spacing w:line="26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0D3D53" w:rsidRPr="000D3D53" w:rsidRDefault="000D3D53" w:rsidP="000D3D53">
      <w:pPr>
        <w:widowControl/>
        <w:spacing w:line="200" w:lineRule="atLeast"/>
        <w:ind w:firstLine="540"/>
        <w:jc w:val="center"/>
        <w:rPr>
          <w:rFonts w:ascii="Times New Roman" w:eastAsia="Times New Roman" w:hAnsi="Times New Roman" w:cs="Calibri"/>
          <w:b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b/>
          <w:sz w:val="28"/>
          <w:szCs w:val="28"/>
          <w:lang w:bidi="ar-SA"/>
        </w:rPr>
        <w:t>Схема управления проектом: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b/>
          <w:noProof/>
          <w:sz w:val="28"/>
          <w:szCs w:val="28"/>
          <w:lang w:bidi="ar-SA"/>
        </w:rPr>
        <mc:AlternateContent>
          <mc:Choice Requires="wpc">
            <w:drawing>
              <wp:inline distT="0" distB="0" distL="0" distR="0">
                <wp:extent cx="5829300" cy="1371600"/>
                <wp:effectExtent l="3810" t="2540" r="0" b="0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057257" y="114027"/>
                            <a:ext cx="1600629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3D53" w:rsidRPr="000D3D53" w:rsidRDefault="000D3D53" w:rsidP="000D3D5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D3D53">
                                <w:rPr>
                                  <w:rFonts w:ascii="Times New Roman" w:hAnsi="Times New Roman" w:cs="Times New Roman"/>
                                </w:rPr>
                                <w:t>Воспитатель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85752" y="799827"/>
                            <a:ext cx="1601438" cy="3445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3D53" w:rsidRPr="000D3D53" w:rsidRDefault="000D3D53" w:rsidP="000D3D5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D3D53">
                                <w:rPr>
                                  <w:rFonts w:ascii="Times New Roman" w:hAnsi="Times New Roman" w:cs="Times New Roman"/>
                                </w:rPr>
                                <w:t>Дети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42919" y="799827"/>
                            <a:ext cx="1601438" cy="3445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3D53" w:rsidRPr="000D3D53" w:rsidRDefault="000D3D53" w:rsidP="000D3D5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D3D53">
                                <w:rPr>
                                  <w:rFonts w:ascii="Times New Roman" w:hAnsi="Times New Roman" w:cs="Times New Roman"/>
                                </w:rPr>
                                <w:t>Родители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7"/>
                        <wps:cNvCnPr/>
                        <wps:spPr bwMode="auto">
                          <a:xfrm flipH="1">
                            <a:off x="1371505" y="456927"/>
                            <a:ext cx="685752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/>
                        <wps:spPr bwMode="auto">
                          <a:xfrm>
                            <a:off x="3657886" y="456927"/>
                            <a:ext cx="685752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"/>
                        <wps:cNvCnPr/>
                        <wps:spPr bwMode="auto">
                          <a:xfrm>
                            <a:off x="2286381" y="914673"/>
                            <a:ext cx="12565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" o:spid="_x0000_s1026" editas="canvas" style="width:459pt;height:108pt;mso-position-horizontal-relative:char;mso-position-vertical-relative:line" coordsize="58293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13716;visibility:visible;mso-wrap-style:square">
                  <v:fill o:detectmouseclick="t"/>
                  <v:path o:connecttype="none"/>
                </v:shape>
                <v:roundrect id="AutoShape 4" o:spid="_x0000_s1028" style="position:absolute;left:20572;top:1140;width:16006;height:3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>
                  <v:textbox>
                    <w:txbxContent>
                      <w:p w:rsidR="000D3D53" w:rsidRPr="000D3D53" w:rsidRDefault="000D3D53" w:rsidP="000D3D5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D3D53">
                          <w:rPr>
                            <w:rFonts w:ascii="Times New Roman" w:hAnsi="Times New Roman" w:cs="Times New Roman"/>
                          </w:rPr>
                          <w:t>Воспитатель</w:t>
                        </w:r>
                      </w:p>
                    </w:txbxContent>
                  </v:textbox>
                </v:roundrect>
                <v:roundrect id="AutoShape 5" o:spid="_x0000_s1029" style="position:absolute;left:6857;top:7998;width:16014;height:34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>
                  <v:textbox>
                    <w:txbxContent>
                      <w:p w:rsidR="000D3D53" w:rsidRPr="000D3D53" w:rsidRDefault="000D3D53" w:rsidP="000D3D5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D3D53">
                          <w:rPr>
                            <w:rFonts w:ascii="Times New Roman" w:hAnsi="Times New Roman" w:cs="Times New Roman"/>
                          </w:rPr>
                          <w:t>Дети</w:t>
                        </w:r>
                      </w:p>
                    </w:txbxContent>
                  </v:textbox>
                </v:roundrect>
                <v:roundrect id="AutoShape 6" o:spid="_x0000_s1030" style="position:absolute;left:35429;top:7998;width:16014;height:34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>
                  <v:textbox>
                    <w:txbxContent>
                      <w:p w:rsidR="000D3D53" w:rsidRPr="000D3D53" w:rsidRDefault="000D3D53" w:rsidP="000D3D5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D3D53">
                          <w:rPr>
                            <w:rFonts w:ascii="Times New Roman" w:hAnsi="Times New Roman" w:cs="Times New Roman"/>
                          </w:rPr>
                          <w:t>Родители</w:t>
                        </w:r>
                      </w:p>
                    </w:txbxContent>
                  </v:textbox>
                </v:roundrect>
                <v:line id="Line 7" o:spid="_x0000_s1031" style="position:absolute;flip:x;visibility:visible;mso-wrap-style:square" from="13715,4569" to="20572,7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">
                  <v:stroke startarrow="block" endarrow="block"/>
                </v:line>
                <v:line id="Line 8" o:spid="_x0000_s1032" style="position:absolute;visibility:visible;mso-wrap-style:square" from="36578,4569" to="43436,7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">
                  <v:stroke startarrow="block" endarrow="block"/>
                </v:line>
                <v:line id="Line 9" o:spid="_x0000_s1033" style="position:absolute;visibility:visible;mso-wrap-style:square" from="22863,9146" to="35429,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">
                  <v:stroke startarrow="block" endarrow="block"/>
                </v:line>
                <w10:anchorlock/>
              </v:group>
            </w:pict>
          </mc:Fallback>
        </mc:AlternateConten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Функция воспитателя, руководителя проекта: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разработка и внедрения проекта в группе;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создание условий для реализации проекта;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организация и координация взаимосвязи между участниками проекта;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осуществление контроля за реализацией проекта;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проведение анализа результатов;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организация мероприятий, предусмотренных проектом;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взаимодействие с участниками проекта.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Функции родителей: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протоколирование заседания родительского собрания;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участие в мероприятиях, предусмотренных проектом;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взаимодействие с участниками проекта.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Функции детей: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>- посещение всех мероприятий, предусмотренных проектом;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- взаимодействие с участниками проекта. </w:t>
      </w:r>
    </w:p>
    <w:p w:rsidR="000D3D53" w:rsidRPr="000D3D53" w:rsidRDefault="000D3D53" w:rsidP="000D3D53">
      <w:pPr>
        <w:widowControl/>
        <w:spacing w:line="200" w:lineRule="atLeast"/>
        <w:ind w:firstLine="540"/>
        <w:jc w:val="both"/>
        <w:rPr>
          <w:rFonts w:ascii="Times New Roman" w:eastAsia="Times New Roman" w:hAnsi="Times New Roman" w:cs="Times New Roman"/>
          <w:lang w:bidi="ar-SA"/>
        </w:rPr>
      </w:pP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  <w:r w:rsidRPr="000D3D53">
        <w:rPr>
          <w:rFonts w:ascii="Times New Roman" w:eastAsia="Times New Roman" w:hAnsi="Times New Roman" w:cs="Calibri"/>
          <w:sz w:val="28"/>
          <w:szCs w:val="28"/>
          <w:lang w:bidi="ar-SA"/>
        </w:rPr>
        <w:t xml:space="preserve"> </w:t>
      </w:r>
      <w:r w:rsidRPr="000D3D53">
        <w:rPr>
          <w:rFonts w:ascii="Times New Roman" w:eastAsia="Times New Roman" w:hAnsi="Times New Roman" w:cs="Calibri"/>
          <w:sz w:val="28"/>
          <w:szCs w:val="28"/>
          <w:lang w:val="en-US" w:bidi="ar-SA"/>
        </w:rPr>
        <w:t> </w:t>
      </w:r>
    </w:p>
    <w:p w:rsidR="001E2AE3" w:rsidRDefault="001E2AE3" w:rsidP="00D24F1B"/>
    <w:p w:rsidR="001E2AE3" w:rsidRDefault="001E2AE3" w:rsidP="00D24F1B"/>
    <w:p w:rsidR="001E2AE3" w:rsidRDefault="001E2AE3" w:rsidP="00D24F1B"/>
    <w:p w:rsidR="001E2AE3" w:rsidRDefault="001E2AE3" w:rsidP="000D3D53">
      <w:pPr>
        <w:jc w:val="center"/>
      </w:pPr>
      <w:r w:rsidRPr="001E2AE3">
        <w:rPr>
          <w:noProof/>
          <w:lang w:bidi="ar-SA"/>
        </w:rPr>
        <w:lastRenderedPageBreak/>
        <w:drawing>
          <wp:inline distT="0" distB="0" distL="0" distR="0">
            <wp:extent cx="4486275" cy="3364706"/>
            <wp:effectExtent l="0" t="0" r="0" b="7620"/>
            <wp:docPr id="6" name="Рисунок 6" descr="G:\сканер прошлый\кашапова\газ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ер прошлый\кашапова\газеты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134" cy="336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A33"/>
    <w:multiLevelType w:val="multilevel"/>
    <w:tmpl w:val="B9D83A8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2C6018"/>
    <w:multiLevelType w:val="hybridMultilevel"/>
    <w:tmpl w:val="4D60D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0CEE"/>
    <w:multiLevelType w:val="hybridMultilevel"/>
    <w:tmpl w:val="13C0EE06"/>
    <w:lvl w:ilvl="0" w:tplc="6826FC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C07E2"/>
    <w:multiLevelType w:val="hybridMultilevel"/>
    <w:tmpl w:val="E604D14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C82D50"/>
    <w:multiLevelType w:val="hybridMultilevel"/>
    <w:tmpl w:val="2DFA2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47B1C"/>
    <w:multiLevelType w:val="hybridMultilevel"/>
    <w:tmpl w:val="25A8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32E3"/>
    <w:multiLevelType w:val="multilevel"/>
    <w:tmpl w:val="B66031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9A0179C"/>
    <w:multiLevelType w:val="multilevel"/>
    <w:tmpl w:val="D2CEC09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387500C"/>
    <w:multiLevelType w:val="multilevel"/>
    <w:tmpl w:val="2FE49F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6A852E3"/>
    <w:multiLevelType w:val="hybridMultilevel"/>
    <w:tmpl w:val="C0B69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12C0A"/>
    <w:multiLevelType w:val="multilevel"/>
    <w:tmpl w:val="D2CEC09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1775A85"/>
    <w:multiLevelType w:val="multilevel"/>
    <w:tmpl w:val="D18A498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AD673A9"/>
    <w:multiLevelType w:val="hybridMultilevel"/>
    <w:tmpl w:val="EE84BF3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BFC670E"/>
    <w:multiLevelType w:val="hybridMultilevel"/>
    <w:tmpl w:val="55DA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E2DFD"/>
    <w:multiLevelType w:val="hybridMultilevel"/>
    <w:tmpl w:val="C614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0D"/>
    <w:rsid w:val="000D3D53"/>
    <w:rsid w:val="001E2AE3"/>
    <w:rsid w:val="00313597"/>
    <w:rsid w:val="00365771"/>
    <w:rsid w:val="0045765B"/>
    <w:rsid w:val="00687763"/>
    <w:rsid w:val="00860820"/>
    <w:rsid w:val="00A0104A"/>
    <w:rsid w:val="00C554CD"/>
    <w:rsid w:val="00C9110D"/>
    <w:rsid w:val="00D24F1B"/>
    <w:rsid w:val="00E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09717-FBCA-4CA7-9F11-902CED93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F1B"/>
    <w:pPr>
      <w:ind w:left="720"/>
      <w:contextualSpacing/>
    </w:pPr>
  </w:style>
  <w:style w:type="character" w:customStyle="1" w:styleId="Bodytext2">
    <w:name w:val="Body text (2)_"/>
    <w:basedOn w:val="a0"/>
    <w:link w:val="Bodytext20"/>
    <w:locked/>
    <w:rsid w:val="00D24F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24F1B"/>
    <w:pPr>
      <w:shd w:val="clear" w:color="auto" w:fill="FFFFFF"/>
      <w:spacing w:line="314" w:lineRule="exact"/>
      <w:ind w:hanging="2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Bodytext2Bold">
    <w:name w:val="Body text (2) + Bold"/>
    <w:basedOn w:val="Bodytext2"/>
    <w:rsid w:val="00D24F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Bodytext3NotBold">
    <w:name w:val="Body text (3) + Not Bold"/>
    <w:basedOn w:val="a0"/>
    <w:rsid w:val="00D24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312pt">
    <w:name w:val="Body text (3) + 12 pt"/>
    <w:aliases w:val="Not Bold,Small Caps"/>
    <w:basedOn w:val="a0"/>
    <w:rsid w:val="00D24F1B"/>
    <w:rPr>
      <w:rFonts w:ascii="Times New Roman" w:eastAsia="Times New Roman" w:hAnsi="Times New Roman" w:cs="Times New Roman" w:hint="default"/>
      <w:b/>
      <w:bCs/>
      <w:i w:val="0"/>
      <w:iCs w:val="0"/>
      <w:smallCap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">
    <w:name w:val="Body text (3)"/>
    <w:basedOn w:val="a0"/>
    <w:rsid w:val="00D24F1B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4">
    <w:name w:val="No Spacing"/>
    <w:uiPriority w:val="1"/>
    <w:qFormat/>
    <w:rsid w:val="00D24F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D24F1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10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04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1">
    <w:name w:val="Знак1"/>
    <w:basedOn w:val="a"/>
    <w:rsid w:val="000D3D53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cp:lastPrinted>2017-02-24T06:02:00Z</cp:lastPrinted>
  <dcterms:created xsi:type="dcterms:W3CDTF">2023-02-06T13:03:00Z</dcterms:created>
  <dcterms:modified xsi:type="dcterms:W3CDTF">2023-02-06T13:03:00Z</dcterms:modified>
</cp:coreProperties>
</file>