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2B" w:rsidRPr="00794D09" w:rsidRDefault="00DB7D2B" w:rsidP="00794D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5A" w:rsidRPr="00096AF2" w:rsidRDefault="00DB7D2B">
      <w:pPr>
        <w:rPr>
          <w:rFonts w:ascii="Times New Roman" w:hAnsi="Times New Roman" w:cs="Times New Roman"/>
          <w:b/>
          <w:sz w:val="28"/>
          <w:szCs w:val="28"/>
        </w:rPr>
      </w:pPr>
      <w:r w:rsidRPr="00096AF2">
        <w:rPr>
          <w:rFonts w:ascii="Times New Roman" w:hAnsi="Times New Roman" w:cs="Times New Roman"/>
          <w:b/>
          <w:sz w:val="28"/>
          <w:szCs w:val="28"/>
        </w:rPr>
        <w:t>Нормативные документы по РППС</w:t>
      </w:r>
      <w:r w:rsidR="00794D09" w:rsidRPr="00096AF2">
        <w:rPr>
          <w:rFonts w:ascii="Times New Roman" w:hAnsi="Times New Roman" w:cs="Times New Roman"/>
          <w:b/>
          <w:sz w:val="28"/>
          <w:szCs w:val="28"/>
        </w:rPr>
        <w:t>:</w:t>
      </w:r>
    </w:p>
    <w:p w:rsidR="00A20C90" w:rsidRPr="00096AF2" w:rsidRDefault="00A00DDE" w:rsidP="00A00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6AF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96AF2">
        <w:rPr>
          <w:rFonts w:ascii="Times New Roman" w:hAnsi="Times New Roman" w:cs="Times New Roman"/>
          <w:sz w:val="24"/>
          <w:szCs w:val="24"/>
        </w:rPr>
        <w:t xml:space="preserve"> 2.4.1. 3049-13 (постановление № 26 от 15.05.2013)</w:t>
      </w:r>
    </w:p>
    <w:p w:rsidR="00A00DDE" w:rsidRPr="00096AF2" w:rsidRDefault="00A00DDE" w:rsidP="00A00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>Ф</w:t>
      </w:r>
      <w:r w:rsidR="00D31F6C" w:rsidRPr="00096AF2">
        <w:rPr>
          <w:rFonts w:ascii="Times New Roman" w:hAnsi="Times New Roman" w:cs="Times New Roman"/>
          <w:sz w:val="24"/>
          <w:szCs w:val="24"/>
        </w:rPr>
        <w:t>едеральный государственный образовательный стандарт дошкольного образования (приказ Министерства образования и науки Российской Федерации № 1155 от 17.10.2013).</w:t>
      </w:r>
    </w:p>
    <w:p w:rsidR="00D31F6C" w:rsidRPr="00096AF2" w:rsidRDefault="00D31F6C" w:rsidP="00A00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>Комментарии к ФГОС дошкольного образования № 08-249 от 28.02.2014</w:t>
      </w:r>
    </w:p>
    <w:p w:rsidR="00D31F6C" w:rsidRPr="00096AF2" w:rsidRDefault="00D31F6C" w:rsidP="00A00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>Письмо Минобразования России от 17.05.1995г № 61/19-12 «О психолого-педагогических требованиях к играм и игрушкам в современных условиях»</w:t>
      </w:r>
      <w:r w:rsidR="00794D09" w:rsidRPr="00096AF2">
        <w:rPr>
          <w:rFonts w:ascii="Times New Roman" w:hAnsi="Times New Roman" w:cs="Times New Roman"/>
          <w:sz w:val="24"/>
          <w:szCs w:val="24"/>
        </w:rPr>
        <w:t>.</w:t>
      </w:r>
    </w:p>
    <w:p w:rsidR="00794D09" w:rsidRPr="00096AF2" w:rsidRDefault="00093EB9" w:rsidP="00093E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 xml:space="preserve"> </w:t>
      </w:r>
      <w:r w:rsidR="00794D09" w:rsidRPr="00096AF2">
        <w:rPr>
          <w:rFonts w:ascii="Times New Roman" w:hAnsi="Times New Roman" w:cs="Times New Roman"/>
          <w:sz w:val="24"/>
          <w:szCs w:val="24"/>
        </w:rPr>
        <w:t>Порядок проведения психолого-педагогической экспертизы детских игр и игрушек;</w:t>
      </w:r>
    </w:p>
    <w:p w:rsidR="00794D09" w:rsidRPr="00096AF2" w:rsidRDefault="00093EB9" w:rsidP="00093E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 xml:space="preserve"> </w:t>
      </w:r>
      <w:r w:rsidR="00794D09" w:rsidRPr="00096AF2">
        <w:rPr>
          <w:rFonts w:ascii="Times New Roman" w:hAnsi="Times New Roman" w:cs="Times New Roman"/>
          <w:sz w:val="24"/>
          <w:szCs w:val="24"/>
        </w:rPr>
        <w:t>Методические указания к психолого-педагогической экспертизе игр и игрушек;</w:t>
      </w:r>
    </w:p>
    <w:p w:rsidR="00794D09" w:rsidRPr="00096AF2" w:rsidRDefault="00794D09" w:rsidP="00093E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>Методические указания для работников дошкольных образовательных учреждений «О психолого-педагогической ценности игр и игрушек»</w:t>
      </w:r>
    </w:p>
    <w:p w:rsidR="00794D09" w:rsidRPr="00096AF2" w:rsidRDefault="00794D09" w:rsidP="00A00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>Приказ №2151 от 20.06.2011г «Об утверждении Федеральных государственных требований к условиям реализации основной общеобразовательной программы дошкольного образования» (утратил силу).</w:t>
      </w:r>
    </w:p>
    <w:p w:rsidR="00794D09" w:rsidRPr="00096AF2" w:rsidRDefault="00093EB9" w:rsidP="00093EB9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/>
          <w:bCs/>
          <w:sz w:val="24"/>
          <w:szCs w:val="24"/>
        </w:rPr>
        <w:t xml:space="preserve">Письмо </w:t>
      </w:r>
      <w:proofErr w:type="spellStart"/>
      <w:r w:rsidRPr="00096AF2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096AF2">
        <w:rPr>
          <w:rFonts w:ascii="Times New Roman" w:hAnsi="Times New Roman"/>
          <w:bCs/>
          <w:sz w:val="24"/>
          <w:szCs w:val="24"/>
        </w:rPr>
        <w:t xml:space="preserve"> России от 17.11. 2011 г. № 03-877 «О реализации приказа </w:t>
      </w:r>
      <w:proofErr w:type="spellStart"/>
      <w:r w:rsidRPr="00096AF2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096AF2">
        <w:rPr>
          <w:rFonts w:ascii="Times New Roman" w:hAnsi="Times New Roman"/>
          <w:bCs/>
          <w:sz w:val="24"/>
          <w:szCs w:val="24"/>
        </w:rPr>
        <w:t xml:space="preserve"> России от 20.07.2011 г. № 2151 "Примерный перечень игрового оборудования для учебно-методического обеспечения дошкольных образовательных учреждений и групп для детей дошкольного возраста, организованных в образовательных учреждениях"».</w:t>
      </w:r>
    </w:p>
    <w:p w:rsidR="00A20C90" w:rsidRPr="00096AF2" w:rsidRDefault="00AE72B9" w:rsidP="00204D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AF2">
        <w:rPr>
          <w:rFonts w:ascii="Times New Roman" w:hAnsi="Times New Roman" w:cs="Times New Roman"/>
          <w:sz w:val="24"/>
          <w:szCs w:val="24"/>
        </w:rPr>
        <w:t xml:space="preserve"> Об утверждении примерного перечня оборудования для оснащения вновь создаваемых мест в дошкольных образова</w:t>
      </w:r>
      <w:r w:rsidR="00BB4814" w:rsidRPr="00096AF2">
        <w:rPr>
          <w:rFonts w:ascii="Times New Roman" w:hAnsi="Times New Roman" w:cs="Times New Roman"/>
          <w:sz w:val="24"/>
          <w:szCs w:val="24"/>
        </w:rPr>
        <w:t>тельных организациях Пермского края № СЭД-26-02-04-930 от 21.10.2013.</w:t>
      </w:r>
    </w:p>
    <w:p w:rsidR="00362620" w:rsidRPr="00096AF2" w:rsidRDefault="00093EB9" w:rsidP="00362620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96AF2">
        <w:rPr>
          <w:rFonts w:ascii="Times New Roman" w:hAnsi="Times New Roman"/>
          <w:sz w:val="24"/>
          <w:szCs w:val="24"/>
        </w:rPr>
        <w:t xml:space="preserve"> </w:t>
      </w:r>
      <w:r w:rsidR="00362620" w:rsidRPr="00096AF2">
        <w:rPr>
          <w:rFonts w:ascii="Times New Roman" w:hAnsi="Times New Roman"/>
          <w:sz w:val="24"/>
          <w:szCs w:val="24"/>
        </w:rPr>
        <w:t xml:space="preserve">Методические рекомендации о  базовом уровне оснащенности средствами обучения и воспитания для организации развивающей  предметно-пространственной среды в соответствии с требованиями ФГОС дошкольного образования;- </w:t>
      </w:r>
      <w:r w:rsidR="00362620" w:rsidRPr="00096AF2">
        <w:rPr>
          <w:rFonts w:ascii="Times New Roman" w:hAnsi="Times New Roman"/>
          <w:b/>
          <w:sz w:val="24"/>
          <w:szCs w:val="24"/>
        </w:rPr>
        <w:t>скоро будут</w:t>
      </w:r>
    </w:p>
    <w:p w:rsidR="00362620" w:rsidRPr="00096AF2" w:rsidRDefault="00362620" w:rsidP="00093EB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6AF2">
        <w:rPr>
          <w:rFonts w:ascii="Times New Roman" w:hAnsi="Times New Roman"/>
          <w:b/>
          <w:sz w:val="24"/>
          <w:szCs w:val="24"/>
        </w:rPr>
        <w:t xml:space="preserve"> </w:t>
      </w:r>
      <w:r w:rsidRPr="00096AF2">
        <w:rPr>
          <w:rFonts w:ascii="Times New Roman" w:hAnsi="Times New Roman"/>
          <w:sz w:val="24"/>
          <w:szCs w:val="24"/>
        </w:rPr>
        <w:t xml:space="preserve"> Апробация методических рекомендаций о  базовом уровне оснащенности средствами обучения и воспитания для организации развивающей  предметно-пространственной среды в соответствии с требованиями ФГОС дошкольного образования  </w:t>
      </w:r>
      <w:r w:rsidRPr="00096AF2">
        <w:rPr>
          <w:rFonts w:ascii="Times New Roman" w:hAnsi="Times New Roman"/>
          <w:b/>
          <w:sz w:val="24"/>
          <w:szCs w:val="24"/>
        </w:rPr>
        <w:t>только в пилотных площадках;</w:t>
      </w:r>
    </w:p>
    <w:sectPr w:rsidR="00362620" w:rsidRPr="00096AF2" w:rsidSect="00E460A9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2D04"/>
    <w:multiLevelType w:val="hybridMultilevel"/>
    <w:tmpl w:val="67B28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2B736E"/>
    <w:multiLevelType w:val="hybridMultilevel"/>
    <w:tmpl w:val="EFF8AADA"/>
    <w:lvl w:ilvl="0" w:tplc="D772E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84A41"/>
    <w:multiLevelType w:val="hybridMultilevel"/>
    <w:tmpl w:val="EC7042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47324FF"/>
    <w:multiLevelType w:val="hybridMultilevel"/>
    <w:tmpl w:val="6DC6C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2B"/>
    <w:rsid w:val="00093EB9"/>
    <w:rsid w:val="00096AF2"/>
    <w:rsid w:val="00131EC7"/>
    <w:rsid w:val="001C2B5A"/>
    <w:rsid w:val="001C7595"/>
    <w:rsid w:val="00204DF6"/>
    <w:rsid w:val="00255F29"/>
    <w:rsid w:val="00317965"/>
    <w:rsid w:val="00362620"/>
    <w:rsid w:val="004551AC"/>
    <w:rsid w:val="006F6AAA"/>
    <w:rsid w:val="007033BA"/>
    <w:rsid w:val="00794D09"/>
    <w:rsid w:val="0083440A"/>
    <w:rsid w:val="0093439F"/>
    <w:rsid w:val="009E7D59"/>
    <w:rsid w:val="00A00DDE"/>
    <w:rsid w:val="00A20C90"/>
    <w:rsid w:val="00AE72B9"/>
    <w:rsid w:val="00BB4814"/>
    <w:rsid w:val="00BC02E8"/>
    <w:rsid w:val="00D31F6C"/>
    <w:rsid w:val="00DB2BCE"/>
    <w:rsid w:val="00DB7D2B"/>
    <w:rsid w:val="00E460A9"/>
    <w:rsid w:val="00F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FB722-D2C7-4F84-B99E-304AAEF2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2014-04-11T03:28:00Z</cp:lastPrinted>
  <dcterms:created xsi:type="dcterms:W3CDTF">2023-02-06T12:54:00Z</dcterms:created>
  <dcterms:modified xsi:type="dcterms:W3CDTF">2023-02-06T12:54:00Z</dcterms:modified>
</cp:coreProperties>
</file>