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A3" w:rsidRDefault="006F5AA3" w:rsidP="006F5AA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noProof/>
          <w:lang w:eastAsia="ru-RU"/>
        </w:rPr>
        <w:drawing>
          <wp:inline distT="0" distB="0" distL="0" distR="0" wp14:anchorId="2E4D03B0" wp14:editId="5B9352E0">
            <wp:extent cx="5715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A3" w:rsidRDefault="006F5AA3" w:rsidP="006F5AA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6F5AA3" w:rsidRDefault="006F5AA3" w:rsidP="006F5AA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Директора МАДОУ «Центр развития ребенка – Детский сад № 21» МО «ЛГО»</w:t>
      </w:r>
    </w:p>
    <w:p w:rsidR="006F5AA3" w:rsidRPr="00910C1E" w:rsidRDefault="00CE5556" w:rsidP="006F5AA3">
      <w:pPr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30.08.2017</w:t>
      </w:r>
      <w:r w:rsidR="006F5AA3" w:rsidRPr="00910C1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г.</w:t>
      </w:r>
      <w:r w:rsidR="006F5AA3" w:rsidRPr="00910C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№ </w:t>
      </w:r>
      <w:r w:rsidR="006F5AA3" w:rsidRPr="00910C1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64/2</w:t>
      </w:r>
      <w:r w:rsidR="006F5AA3" w:rsidRPr="00910C1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</w:t>
      </w:r>
    </w:p>
    <w:p w:rsidR="00CE5556" w:rsidRDefault="00CE5556" w:rsidP="00CE555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A148D3">
        <w:rPr>
          <w:rFonts w:ascii="Times New Roman" w:hAnsi="Times New Roman"/>
          <w:b/>
          <w:sz w:val="28"/>
          <w:szCs w:val="28"/>
        </w:rPr>
        <w:t>локальных актов</w:t>
      </w:r>
      <w:r>
        <w:rPr>
          <w:rFonts w:ascii="Times New Roman" w:hAnsi="Times New Roman"/>
          <w:b/>
          <w:sz w:val="28"/>
          <w:szCs w:val="28"/>
        </w:rPr>
        <w:t xml:space="preserve"> МАДОУ </w:t>
      </w:r>
    </w:p>
    <w:p w:rsidR="006F5AA3" w:rsidRDefault="00CE5556" w:rsidP="00CE555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«ЦРР-Детский сад №21» МО «ЛГО»</w:t>
      </w:r>
    </w:p>
    <w:p w:rsidR="006F5AA3" w:rsidRDefault="006F5AA3" w:rsidP="006F5AA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F5AA3" w:rsidRDefault="00CE5556" w:rsidP="00CE55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Педагогического совета от 30.08.2017 г. (протокол №1)</w:t>
      </w:r>
      <w:r w:rsidR="00A148D3">
        <w:rPr>
          <w:rFonts w:ascii="Times New Roman" w:hAnsi="Times New Roman"/>
          <w:sz w:val="28"/>
          <w:szCs w:val="28"/>
        </w:rPr>
        <w:t xml:space="preserve">, решения Общего родительского собрания от </w:t>
      </w:r>
      <w:r w:rsidR="00A148D3" w:rsidRPr="00A148D3">
        <w:rPr>
          <w:rFonts w:ascii="Times New Roman" w:hAnsi="Times New Roman"/>
          <w:sz w:val="28"/>
          <w:szCs w:val="28"/>
        </w:rPr>
        <w:t>30.08.2017 г. (протокол №1)</w:t>
      </w:r>
    </w:p>
    <w:p w:rsidR="006F5AA3" w:rsidRDefault="006F5AA3" w:rsidP="006F5AA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3F9E">
        <w:rPr>
          <w:rFonts w:ascii="Times New Roman" w:hAnsi="Times New Roman"/>
          <w:b/>
          <w:sz w:val="28"/>
          <w:szCs w:val="28"/>
        </w:rPr>
        <w:t>ПРИКАЗЫВАЮ:</w:t>
      </w:r>
    </w:p>
    <w:p w:rsidR="006F5AA3" w:rsidRPr="00CE5556" w:rsidRDefault="00CE5556" w:rsidP="00CE55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E5556">
        <w:rPr>
          <w:rFonts w:ascii="Times New Roman" w:hAnsi="Times New Roman"/>
          <w:sz w:val="28"/>
          <w:szCs w:val="28"/>
        </w:rPr>
        <w:t>Утвердить:</w:t>
      </w:r>
    </w:p>
    <w:p w:rsidR="00CE5556" w:rsidRDefault="00CE5556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системе оплаты труда муниципального автономного дошкольного образовательного учреждения «Центр развития ребёнка-Детский сад №21» МО «ЛГО»</w:t>
      </w:r>
      <w:r w:rsidR="00262A15">
        <w:rPr>
          <w:rFonts w:ascii="Times New Roman" w:hAnsi="Times New Roman"/>
          <w:sz w:val="28"/>
          <w:szCs w:val="28"/>
        </w:rPr>
        <w:t>;</w:t>
      </w:r>
    </w:p>
    <w:p w:rsidR="00262A15" w:rsidRDefault="00262A1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выплатах стимулирующего характера педагогическим работникам </w:t>
      </w:r>
      <w:r w:rsidRPr="00262A15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 МО «ЛГО»;</w:t>
      </w:r>
    </w:p>
    <w:p w:rsidR="00A148D3" w:rsidRDefault="00A148D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об организации работы с персональными данными обучающихся </w:t>
      </w:r>
      <w:r w:rsidRPr="00A148D3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914A09" w:rsidRDefault="00914A09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4A09">
        <w:rPr>
          <w:rFonts w:ascii="Times New Roman" w:hAnsi="Times New Roman"/>
          <w:sz w:val="28"/>
          <w:szCs w:val="28"/>
        </w:rPr>
        <w:t>Порядок и основания перевода, отчисления и восстановления воспитанников муниципального автономного дошкольного образовательного учреждения «Центр развития ре</w:t>
      </w:r>
      <w:r>
        <w:rPr>
          <w:rFonts w:ascii="Times New Roman" w:hAnsi="Times New Roman"/>
          <w:sz w:val="28"/>
          <w:szCs w:val="28"/>
        </w:rPr>
        <w:t>бёнка-Детский сад №21» МО «ЛГО»;</w:t>
      </w:r>
    </w:p>
    <w:p w:rsidR="00EC1A3D" w:rsidRDefault="00EC1A3D" w:rsidP="00EC1A3D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</w:t>
      </w:r>
      <w:r w:rsidRPr="00EC1A3D">
        <w:rPr>
          <w:rFonts w:ascii="Times New Roman" w:hAnsi="Times New Roman"/>
          <w:sz w:val="28"/>
          <w:szCs w:val="28"/>
        </w:rPr>
        <w:t>о порядке возникновения, приостановления и прекращения отношений между муниципальным автономным дошкольным образовательным учреждением «Центр развития ребёнка-Детский сад №21» МО «ЛГО» и родителями (законными представителями) воспитанников</w:t>
      </w:r>
      <w:r>
        <w:rPr>
          <w:rFonts w:ascii="Times New Roman" w:hAnsi="Times New Roman"/>
          <w:sz w:val="28"/>
          <w:szCs w:val="28"/>
        </w:rPr>
        <w:t>;</w:t>
      </w:r>
    </w:p>
    <w:p w:rsidR="00A148D3" w:rsidRDefault="00A148D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приёма детей в муниципальное автономное дошкольное образовательное учреждение</w:t>
      </w:r>
      <w:r w:rsidRPr="00A148D3">
        <w:rPr>
          <w:rFonts w:ascii="Times New Roman" w:hAnsi="Times New Roman"/>
          <w:sz w:val="28"/>
          <w:szCs w:val="28"/>
        </w:rPr>
        <w:t xml:space="preserve"> «Центр развития ребёнка-Детский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A148D3" w:rsidRDefault="00A148D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Положение о календарном и перспективном планировании </w:t>
      </w:r>
      <w:r w:rsidRPr="00A148D3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A148D3" w:rsidRDefault="00A148D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об организации прогулок с воспитанниками </w:t>
      </w:r>
      <w:r w:rsidRPr="00A148D3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</w:t>
      </w:r>
      <w:r w:rsidR="00661FAF">
        <w:rPr>
          <w:rFonts w:ascii="Times New Roman" w:hAnsi="Times New Roman"/>
          <w:sz w:val="28"/>
          <w:szCs w:val="28"/>
        </w:rPr>
        <w:t>;</w:t>
      </w:r>
    </w:p>
    <w:p w:rsidR="00661FAF" w:rsidRDefault="00661FAF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Инструкцию по делопроизводству о порядке разработки и принятия в МАДОУ «ЦРР-Детский сад №21» локальных актов;</w:t>
      </w:r>
    </w:p>
    <w:p w:rsidR="00661FAF" w:rsidRDefault="00661FAF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режиме занятий воспитанников </w:t>
      </w:r>
      <w:r w:rsidRPr="00661FAF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</w:t>
      </w:r>
      <w:r w:rsidR="008F7F95">
        <w:rPr>
          <w:rFonts w:ascii="Times New Roman" w:hAnsi="Times New Roman"/>
          <w:sz w:val="28"/>
          <w:szCs w:val="28"/>
        </w:rPr>
        <w:t>;</w:t>
      </w:r>
    </w:p>
    <w:p w:rsidR="008F7F95" w:rsidRDefault="008F7F9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языке образования в муниципальном автономном дошкольном образовательном учреждении</w:t>
      </w:r>
      <w:r w:rsidRPr="008F7F95">
        <w:rPr>
          <w:rFonts w:ascii="Times New Roman" w:hAnsi="Times New Roman"/>
          <w:sz w:val="28"/>
          <w:szCs w:val="28"/>
        </w:rPr>
        <w:t xml:space="preserve"> «Центр развития ребёнка-Детский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8F7F95" w:rsidRDefault="008F7F9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об аттестационной комиссии </w:t>
      </w:r>
      <w:r w:rsidRPr="008F7F95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№21»;</w:t>
      </w:r>
    </w:p>
    <w:p w:rsidR="008F7F95" w:rsidRDefault="008F7F9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об Общем родительском собрании </w:t>
      </w:r>
      <w:r w:rsidRPr="008F7F95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№21»;</w:t>
      </w:r>
    </w:p>
    <w:p w:rsidR="00E05393" w:rsidRDefault="00E0539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об уполномоченном по социальному страхованию </w:t>
      </w:r>
      <w:r w:rsidRPr="00E05393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8F7F95" w:rsidRDefault="008F7F9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бесплатного пользования педагогическими работниками образовательными, методическими и научными услугами </w:t>
      </w:r>
      <w:r w:rsidRPr="008F7F95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№21»;</w:t>
      </w:r>
    </w:p>
    <w:p w:rsidR="008F7F95" w:rsidRDefault="008F7F95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22C2">
        <w:rPr>
          <w:rFonts w:ascii="Times New Roman" w:hAnsi="Times New Roman"/>
          <w:sz w:val="28"/>
          <w:szCs w:val="28"/>
        </w:rPr>
        <w:t xml:space="preserve">Порядок ознакомления с документами </w:t>
      </w:r>
      <w:r w:rsidR="009F22C2" w:rsidRPr="009F22C2">
        <w:rPr>
          <w:rFonts w:ascii="Times New Roman" w:hAnsi="Times New Roman"/>
          <w:sz w:val="28"/>
          <w:szCs w:val="28"/>
        </w:rPr>
        <w:t>муниципального автономного дошкольного образовательного учреждения «Центр развития ребёнка-Детский сад №21»;</w:t>
      </w:r>
    </w:p>
    <w:p w:rsidR="009F22C2" w:rsidRDefault="009F22C2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доступа к профессиональным базам данных, информационным справочным и поисковым системам, а также иным информационным ресурсам;</w:t>
      </w:r>
    </w:p>
    <w:p w:rsidR="00DF51BF" w:rsidRDefault="00DF51BF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сайте МАДОУ «ЦРР-Детский сад №21» МО «ЛГО»;</w:t>
      </w:r>
    </w:p>
    <w:p w:rsidR="00E05393" w:rsidRDefault="00E0539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05393">
        <w:rPr>
          <w:rFonts w:ascii="Times New Roman" w:hAnsi="Times New Roman"/>
          <w:sz w:val="28"/>
          <w:szCs w:val="28"/>
        </w:rPr>
        <w:t>- Положение о внебюджетной деятельности муниципального автономного дошкольного образовательного учреждения «Центр развития ребёнка-Детский сад №21»;</w:t>
      </w:r>
    </w:p>
    <w:p w:rsidR="00E05393" w:rsidRDefault="00E05393" w:rsidP="00CE555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05393">
        <w:rPr>
          <w:rFonts w:ascii="Times New Roman" w:hAnsi="Times New Roman"/>
          <w:sz w:val="28"/>
          <w:szCs w:val="28"/>
        </w:rPr>
        <w:t xml:space="preserve">- Положение о </w:t>
      </w:r>
      <w:proofErr w:type="spellStart"/>
      <w:r w:rsidRPr="00E05393">
        <w:rPr>
          <w:rFonts w:ascii="Times New Roman" w:hAnsi="Times New Roman"/>
          <w:sz w:val="28"/>
          <w:szCs w:val="28"/>
        </w:rPr>
        <w:t>внутрисадовом</w:t>
      </w:r>
      <w:proofErr w:type="spellEnd"/>
      <w:r w:rsidRPr="00E05393">
        <w:rPr>
          <w:rFonts w:ascii="Times New Roman" w:hAnsi="Times New Roman"/>
          <w:sz w:val="28"/>
          <w:szCs w:val="28"/>
        </w:rPr>
        <w:t xml:space="preserve"> контроле МАДОУ «ЦРР-Детский сад №21»</w:t>
      </w:r>
      <w:r>
        <w:rPr>
          <w:rFonts w:ascii="Times New Roman" w:hAnsi="Times New Roman"/>
          <w:sz w:val="28"/>
          <w:szCs w:val="28"/>
        </w:rPr>
        <w:t>;</w:t>
      </w:r>
    </w:p>
    <w:p w:rsidR="006F5AA3" w:rsidRDefault="006F5AA3">
      <w:pPr>
        <w:rPr>
          <w:rFonts w:ascii="Times New Roman" w:hAnsi="Times New Roman"/>
          <w:sz w:val="28"/>
          <w:szCs w:val="28"/>
        </w:rPr>
      </w:pPr>
    </w:p>
    <w:p w:rsidR="00246BA5" w:rsidRDefault="00246BA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D:\РАБОТА\Документы детского сада\ЛНА\приказы\приказ об утверждении локальных актов 64_2 от 30.08.17\Рисунок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окументы детского сада\ЛНА\приказы\приказ об утверждении локальных актов 64_2 от 30.08.17\Рисунок (6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F5" w:rsidRDefault="004E1FF5"/>
    <w:p w:rsidR="004E1FF5" w:rsidRDefault="004E1FF5"/>
    <w:p w:rsidR="004E1FF5" w:rsidRDefault="004E1FF5"/>
    <w:p w:rsidR="0001465B" w:rsidRDefault="0001465B" w:rsidP="0001465B">
      <w:pPr>
        <w:pStyle w:val="a5"/>
        <w:rPr>
          <w:rFonts w:ascii="Times New Roman" w:hAnsi="Times New Roman"/>
          <w:sz w:val="28"/>
          <w:szCs w:val="28"/>
        </w:rPr>
      </w:pPr>
    </w:p>
    <w:sectPr w:rsidR="0001465B" w:rsidSect="00E17A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DFA"/>
    <w:multiLevelType w:val="hybridMultilevel"/>
    <w:tmpl w:val="9F68CA38"/>
    <w:lvl w:ilvl="0" w:tplc="136801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71E8A"/>
    <w:multiLevelType w:val="hybridMultilevel"/>
    <w:tmpl w:val="A9CC779A"/>
    <w:lvl w:ilvl="0" w:tplc="74ECF61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468EE"/>
    <w:multiLevelType w:val="hybridMultilevel"/>
    <w:tmpl w:val="D04A5BD6"/>
    <w:lvl w:ilvl="0" w:tplc="0D8AE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2F22BE"/>
    <w:multiLevelType w:val="hybridMultilevel"/>
    <w:tmpl w:val="2C9265B2"/>
    <w:lvl w:ilvl="0" w:tplc="05B8A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924FFC"/>
    <w:multiLevelType w:val="hybridMultilevel"/>
    <w:tmpl w:val="FCA86AB2"/>
    <w:lvl w:ilvl="0" w:tplc="F7E6DE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A1"/>
    <w:rsid w:val="0001465B"/>
    <w:rsid w:val="0013573A"/>
    <w:rsid w:val="001E2493"/>
    <w:rsid w:val="00246BA5"/>
    <w:rsid w:val="00262A15"/>
    <w:rsid w:val="002B4448"/>
    <w:rsid w:val="002C4078"/>
    <w:rsid w:val="003025A0"/>
    <w:rsid w:val="00355AE1"/>
    <w:rsid w:val="0046084E"/>
    <w:rsid w:val="00474999"/>
    <w:rsid w:val="004E1FF5"/>
    <w:rsid w:val="00546890"/>
    <w:rsid w:val="005E3A54"/>
    <w:rsid w:val="0061114E"/>
    <w:rsid w:val="00661FAF"/>
    <w:rsid w:val="006859D2"/>
    <w:rsid w:val="00686828"/>
    <w:rsid w:val="006F5AA3"/>
    <w:rsid w:val="0070399A"/>
    <w:rsid w:val="0072247D"/>
    <w:rsid w:val="007563A7"/>
    <w:rsid w:val="00775908"/>
    <w:rsid w:val="007F7D74"/>
    <w:rsid w:val="008B5F71"/>
    <w:rsid w:val="008F7F95"/>
    <w:rsid w:val="0090257C"/>
    <w:rsid w:val="00903940"/>
    <w:rsid w:val="00910C1E"/>
    <w:rsid w:val="00914A09"/>
    <w:rsid w:val="009F22C2"/>
    <w:rsid w:val="00A02095"/>
    <w:rsid w:val="00A148D3"/>
    <w:rsid w:val="00B3074E"/>
    <w:rsid w:val="00B7776F"/>
    <w:rsid w:val="00BF76F9"/>
    <w:rsid w:val="00C1732A"/>
    <w:rsid w:val="00C30AE3"/>
    <w:rsid w:val="00CE5556"/>
    <w:rsid w:val="00D074A1"/>
    <w:rsid w:val="00D24676"/>
    <w:rsid w:val="00D60636"/>
    <w:rsid w:val="00DF51BF"/>
    <w:rsid w:val="00E007D8"/>
    <w:rsid w:val="00E05393"/>
    <w:rsid w:val="00E07334"/>
    <w:rsid w:val="00E12E84"/>
    <w:rsid w:val="00E17A81"/>
    <w:rsid w:val="00EC1A3D"/>
    <w:rsid w:val="00EC1FA1"/>
    <w:rsid w:val="00F06059"/>
    <w:rsid w:val="00F26154"/>
    <w:rsid w:val="00F53B82"/>
    <w:rsid w:val="00FC7049"/>
    <w:rsid w:val="00FD15F2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5C459-BA00-4C48-85EA-286B2E8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A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AA3"/>
    <w:pPr>
      <w:ind w:left="720"/>
      <w:contextualSpacing/>
    </w:pPr>
  </w:style>
  <w:style w:type="table" w:styleId="a6">
    <w:name w:val="Table Grid"/>
    <w:basedOn w:val="a1"/>
    <w:uiPriority w:val="59"/>
    <w:rsid w:val="00EC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01465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9CEA-A487-426C-9598-67F67CCB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2019-02-27T05:14:00Z</cp:lastPrinted>
  <dcterms:created xsi:type="dcterms:W3CDTF">2023-02-06T06:55:00Z</dcterms:created>
  <dcterms:modified xsi:type="dcterms:W3CDTF">2023-02-06T06:55:00Z</dcterms:modified>
</cp:coreProperties>
</file>