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3C" w:rsidRDefault="00B7003C" w:rsidP="00FA6BC7">
      <w:pPr>
        <w:tabs>
          <w:tab w:val="left" w:pos="0"/>
          <w:tab w:val="left" w:pos="709"/>
        </w:tabs>
        <w:spacing w:after="60"/>
        <w:jc w:val="both"/>
        <w:rPr>
          <w:sz w:val="28"/>
          <w:szCs w:val="28"/>
        </w:rPr>
      </w:pPr>
      <w:bookmarkStart w:id="0" w:name="_GoBack"/>
      <w:bookmarkEnd w:id="0"/>
    </w:p>
    <w:p w:rsidR="00BE11B3" w:rsidRPr="00BE11B3" w:rsidRDefault="00BE11B3" w:rsidP="00FA6BC7">
      <w:pPr>
        <w:tabs>
          <w:tab w:val="left" w:pos="0"/>
          <w:tab w:val="left" w:pos="709"/>
        </w:tabs>
        <w:spacing w:after="60"/>
        <w:jc w:val="both"/>
        <w:rPr>
          <w:sz w:val="28"/>
          <w:szCs w:val="28"/>
        </w:rPr>
      </w:pPr>
    </w:p>
    <w:p w:rsidR="00BE11B3" w:rsidRPr="00BE11B3" w:rsidRDefault="00BE11B3" w:rsidP="00BE11B3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181100" cy="1390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B3" w:rsidRPr="00BE11B3" w:rsidRDefault="00BE11B3" w:rsidP="00BE11B3">
      <w:pPr>
        <w:jc w:val="center"/>
        <w:rPr>
          <w:rFonts w:eastAsia="Calibri"/>
          <w:sz w:val="26"/>
          <w:szCs w:val="26"/>
          <w:lang w:eastAsia="en-US"/>
        </w:rPr>
      </w:pPr>
    </w:p>
    <w:p w:rsidR="00BE11B3" w:rsidRPr="00BE11B3" w:rsidRDefault="00BE11B3" w:rsidP="00BE11B3">
      <w:pPr>
        <w:jc w:val="center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МЕМОРАНДУМ</w:t>
      </w:r>
    </w:p>
    <w:p w:rsidR="00BE11B3" w:rsidRPr="00BE11B3" w:rsidRDefault="00BE11B3" w:rsidP="00BE11B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jc w:val="center"/>
        <w:rPr>
          <w:rFonts w:eastAsia="Calibri"/>
          <w:iCs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родителей Пермского края</w:t>
      </w:r>
    </w:p>
    <w:p w:rsidR="00BE11B3" w:rsidRPr="00BE11B3" w:rsidRDefault="00BE11B3" w:rsidP="00BE11B3">
      <w:pPr>
        <w:jc w:val="center"/>
        <w:rPr>
          <w:rFonts w:eastAsia="Calibri"/>
          <w:color w:val="000080"/>
          <w:sz w:val="26"/>
          <w:szCs w:val="26"/>
          <w:lang w:eastAsia="en-US"/>
        </w:rPr>
      </w:pPr>
    </w:p>
    <w:p w:rsidR="00BE11B3" w:rsidRPr="00BE11B3" w:rsidRDefault="00BE11B3" w:rsidP="00BE11B3">
      <w:pPr>
        <w:ind w:firstLine="66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Мы, отцы и матери Пермского края, утверждаем, что самая важная на земле профессия – быть родителем.</w:t>
      </w:r>
    </w:p>
    <w:p w:rsidR="00BE11B3" w:rsidRPr="00BE11B3" w:rsidRDefault="00BE11B3" w:rsidP="00BE11B3">
      <w:pPr>
        <w:ind w:firstLine="66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Дети – наши, и именно от нас зависит, какими людьми они вырастут, какие семьи создадут. Поэтому мы воспитываем детей как родителей своих внуков: учим сына быть мужчиной, мужем, отцом; дочь – женщиной, женой, матерью.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697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Отношения родителей с детьми строятся на безусловной любви. Заботясь о будущем своего ребенка, родители терпеливо и настойчиво воспитывают в нём трудолюбие и умение отвечать за свои слова и поступки, регулярно выполнять домашнее задание, планировать свое время, подводить итоги дня, месяца, года.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70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Отцы и матери учат детей ценить школьную дружбу, уважать учительский и родительский труд, помогать одноклассникам и учителям, гордиться своей школой.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70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Родители являются посредниками между ребенком и этим Миром: регулярно интересуются его школьными делами, отношениями с одноклассниками, считают своим долгом принимать участие в жизни класса,  школы, социума. Посещение родительских собраний является для родителей знаком уважения себя, своего ребенка, своей школы.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70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Хорошие родители вместе с детьми планируют их карьеру, формируют потребность в образовании, в желании ребенка быть достойным сыном, внуком, заботливой дочерью, внучкой, дорожить родительским домом, родным краем, своей страной.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697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 xml:space="preserve">Любящие родители начинают и заканчивают день добрыми словами в адрес детей и постоянно помнят, что мальчики и девочки строят свою жизнь по образу и подобию своих отцов и матерей.  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70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Для этого отцы и матери работают над собой, учатся быть родителями, настойчиво способствуют миру в семье и в своей душе.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700"/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И каждый день реализуют право ребёнка на семью, любовь и заботу родителей.</w:t>
      </w: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ind w:firstLine="700"/>
        <w:jc w:val="both"/>
        <w:rPr>
          <w:rFonts w:eastAsia="Calibri"/>
          <w:color w:val="000080"/>
          <w:sz w:val="26"/>
          <w:szCs w:val="26"/>
          <w:lang w:eastAsia="en-US"/>
        </w:rPr>
      </w:pPr>
    </w:p>
    <w:p w:rsidR="00BE11B3" w:rsidRPr="00BE11B3" w:rsidRDefault="00BE11B3" w:rsidP="00BE11B3">
      <w:pPr>
        <w:widowControl w:val="0"/>
        <w:tabs>
          <w:tab w:val="left" w:pos="-100"/>
          <w:tab w:val="left" w:pos="700"/>
          <w:tab w:val="left" w:pos="1420"/>
          <w:tab w:val="left" w:pos="2120"/>
          <w:tab w:val="left" w:pos="2840"/>
          <w:tab w:val="left" w:pos="3540"/>
          <w:tab w:val="left" w:pos="4240"/>
          <w:tab w:val="left" w:pos="4960"/>
          <w:tab w:val="left" w:pos="5660"/>
          <w:tab w:val="left" w:pos="6380"/>
          <w:tab w:val="left" w:pos="7080"/>
          <w:tab w:val="left" w:pos="7780"/>
          <w:tab w:val="left" w:pos="8500"/>
          <w:tab w:val="left" w:pos="8637"/>
          <w:tab w:val="left" w:pos="9920"/>
          <w:tab w:val="left" w:pos="10620"/>
          <w:tab w:val="left" w:pos="11320"/>
          <w:tab w:val="left" w:pos="12040"/>
          <w:tab w:val="left" w:pos="12740"/>
          <w:tab w:val="left" w:pos="13460"/>
          <w:tab w:val="left" w:pos="14160"/>
          <w:tab w:val="left" w:pos="14860"/>
          <w:tab w:val="left" w:pos="15580"/>
          <w:tab w:val="left" w:pos="16280"/>
          <w:tab w:val="left" w:pos="17000"/>
          <w:tab w:val="left" w:pos="17700"/>
          <w:tab w:val="left" w:pos="18400"/>
          <w:tab w:val="left" w:pos="19120"/>
          <w:tab w:val="left" w:pos="19820"/>
          <w:tab w:val="left" w:pos="20540"/>
          <w:tab w:val="left" w:pos="21240"/>
          <w:tab w:val="left" w:pos="21940"/>
          <w:tab w:val="left" w:pos="22660"/>
        </w:tabs>
        <w:jc w:val="both"/>
        <w:rPr>
          <w:rFonts w:eastAsia="Calibri"/>
          <w:color w:val="000080"/>
          <w:sz w:val="26"/>
          <w:szCs w:val="26"/>
          <w:lang w:eastAsia="en-US"/>
        </w:rPr>
      </w:pPr>
      <w:r w:rsidRPr="00BE11B3">
        <w:rPr>
          <w:rFonts w:eastAsia="Calibri"/>
          <w:color w:val="000080"/>
          <w:sz w:val="26"/>
          <w:szCs w:val="26"/>
          <w:lang w:eastAsia="en-US"/>
        </w:rPr>
        <w:t>2 декабря 2016 года                                                                           г. Пермь</w:t>
      </w:r>
    </w:p>
    <w:p w:rsidR="00BE11B3" w:rsidRPr="00BE11B3" w:rsidRDefault="00BE11B3" w:rsidP="00BE11B3">
      <w:pPr>
        <w:spacing w:after="120" w:line="276" w:lineRule="auto"/>
        <w:jc w:val="both"/>
        <w:rPr>
          <w:i/>
          <w:color w:val="000080"/>
          <w:sz w:val="24"/>
          <w:szCs w:val="24"/>
        </w:rPr>
      </w:pPr>
    </w:p>
    <w:p w:rsidR="00BE11B3" w:rsidRPr="00BE11B3" w:rsidRDefault="00BE11B3" w:rsidP="00BE11B3">
      <w:pPr>
        <w:spacing w:after="120" w:line="276" w:lineRule="auto"/>
        <w:ind w:firstLine="660"/>
        <w:jc w:val="both"/>
        <w:rPr>
          <w:rFonts w:eastAsia="Calibri"/>
          <w:i/>
          <w:color w:val="000080"/>
          <w:sz w:val="24"/>
          <w:szCs w:val="24"/>
          <w:lang w:eastAsia="en-US"/>
        </w:rPr>
      </w:pPr>
      <w:r w:rsidRPr="00BE11B3">
        <w:rPr>
          <w:i/>
          <w:color w:val="000080"/>
          <w:sz w:val="24"/>
          <w:szCs w:val="24"/>
        </w:rPr>
        <w:t xml:space="preserve">Меморандум родителей Пермского края принят на заседании Большого семейного совета в рамках </w:t>
      </w:r>
      <w:r w:rsidRPr="00BE11B3">
        <w:rPr>
          <w:rFonts w:eastAsia="Calibri"/>
          <w:i/>
          <w:color w:val="000080"/>
          <w:sz w:val="24"/>
          <w:szCs w:val="24"/>
          <w:lang w:val="en-US" w:eastAsia="en-US"/>
        </w:rPr>
        <w:t>III</w:t>
      </w:r>
      <w:r w:rsidRPr="00BE11B3">
        <w:rPr>
          <w:rFonts w:eastAsia="Calibri"/>
          <w:i/>
          <w:color w:val="000080"/>
          <w:sz w:val="24"/>
          <w:szCs w:val="24"/>
          <w:lang w:eastAsia="en-US"/>
        </w:rPr>
        <w:t xml:space="preserve"> Пермского краевого семейного форума.</w:t>
      </w:r>
    </w:p>
    <w:p w:rsidR="00BE11B3" w:rsidRPr="00BE11B3" w:rsidRDefault="00BE11B3" w:rsidP="00BE11B3">
      <w:pPr>
        <w:spacing w:after="120" w:line="276" w:lineRule="auto"/>
        <w:jc w:val="center"/>
        <w:rPr>
          <w:rFonts w:eastAsia="Calibri"/>
          <w:i/>
          <w:color w:val="000080"/>
          <w:sz w:val="24"/>
          <w:szCs w:val="24"/>
          <w:lang w:eastAsia="en-US"/>
        </w:rPr>
      </w:pPr>
      <w:r w:rsidRPr="00BE11B3">
        <w:rPr>
          <w:rFonts w:eastAsia="Calibri"/>
          <w:i/>
          <w:color w:val="000080"/>
          <w:sz w:val="24"/>
          <w:szCs w:val="24"/>
          <w:lang w:eastAsia="en-US"/>
        </w:rPr>
        <w:t>*</w:t>
      </w:r>
      <w:r w:rsidRPr="00BE11B3">
        <w:rPr>
          <w:i/>
          <w:color w:val="000080"/>
          <w:sz w:val="24"/>
          <w:szCs w:val="24"/>
        </w:rPr>
        <w:t xml:space="preserve"> Меморандум – это то, о чём постоянно необходимо помнить.</w:t>
      </w:r>
    </w:p>
    <w:p w:rsidR="00BE11B3" w:rsidRPr="00BE11B3" w:rsidRDefault="00BE11B3" w:rsidP="00BE11B3">
      <w:pPr>
        <w:autoSpaceDE w:val="0"/>
        <w:autoSpaceDN w:val="0"/>
        <w:adjustRightInd w:val="0"/>
        <w:rPr>
          <w:color w:val="000080"/>
          <w:sz w:val="24"/>
          <w:szCs w:val="24"/>
        </w:rPr>
      </w:pPr>
    </w:p>
    <w:p w:rsidR="00BE11B3" w:rsidRPr="00BE11B3" w:rsidRDefault="00BE11B3" w:rsidP="00BE11B3">
      <w:pPr>
        <w:autoSpaceDE w:val="0"/>
        <w:autoSpaceDN w:val="0"/>
        <w:adjustRightInd w:val="0"/>
        <w:jc w:val="center"/>
        <w:rPr>
          <w:color w:val="000080"/>
          <w:sz w:val="12"/>
          <w:szCs w:val="12"/>
        </w:rPr>
      </w:pPr>
    </w:p>
    <w:p w:rsidR="00BE11B3" w:rsidRDefault="00BE11B3" w:rsidP="00BE11B3">
      <w:pPr>
        <w:autoSpaceDE w:val="0"/>
        <w:autoSpaceDN w:val="0"/>
        <w:adjustRightInd w:val="0"/>
        <w:jc w:val="center"/>
        <w:rPr>
          <w:color w:val="000080"/>
          <w:sz w:val="24"/>
          <w:szCs w:val="24"/>
        </w:rPr>
      </w:pPr>
      <w:r w:rsidRPr="00BE11B3">
        <w:rPr>
          <w:color w:val="000080"/>
          <w:sz w:val="24"/>
          <w:szCs w:val="24"/>
        </w:rPr>
        <w:t>г. Пермь 2016</w:t>
      </w:r>
    </w:p>
    <w:p w:rsidR="00BE11B3" w:rsidRPr="00BE11B3" w:rsidRDefault="00BE11B3" w:rsidP="00BE11B3">
      <w:pPr>
        <w:autoSpaceDE w:val="0"/>
        <w:autoSpaceDN w:val="0"/>
        <w:adjustRightInd w:val="0"/>
        <w:jc w:val="center"/>
        <w:rPr>
          <w:color w:val="00008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862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3C" w:rsidRPr="00BE11B3" w:rsidRDefault="00B7003C" w:rsidP="006D38FB">
      <w:pPr>
        <w:jc w:val="both"/>
        <w:rPr>
          <w:sz w:val="28"/>
          <w:szCs w:val="28"/>
        </w:rPr>
      </w:pPr>
    </w:p>
    <w:sectPr w:rsidR="00B7003C" w:rsidRPr="00BE11B3" w:rsidSect="00BE11B3">
      <w:pgSz w:w="11907" w:h="16840"/>
      <w:pgMar w:top="363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820"/>
    <w:multiLevelType w:val="hybridMultilevel"/>
    <w:tmpl w:val="2B7C7C9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D8F49CC"/>
    <w:multiLevelType w:val="hybridMultilevel"/>
    <w:tmpl w:val="0E8ECA54"/>
    <w:lvl w:ilvl="0" w:tplc="709469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A952118"/>
    <w:multiLevelType w:val="hybridMultilevel"/>
    <w:tmpl w:val="9F10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4F"/>
    <w:rsid w:val="00020EBE"/>
    <w:rsid w:val="000D4C88"/>
    <w:rsid w:val="000F2657"/>
    <w:rsid w:val="0010261C"/>
    <w:rsid w:val="00127D28"/>
    <w:rsid w:val="00160799"/>
    <w:rsid w:val="00212BF1"/>
    <w:rsid w:val="002358FB"/>
    <w:rsid w:val="00265338"/>
    <w:rsid w:val="00273FC8"/>
    <w:rsid w:val="002835C3"/>
    <w:rsid w:val="003E6447"/>
    <w:rsid w:val="004904B3"/>
    <w:rsid w:val="004D6DB7"/>
    <w:rsid w:val="004E09E9"/>
    <w:rsid w:val="004E374A"/>
    <w:rsid w:val="00521070"/>
    <w:rsid w:val="00554C2D"/>
    <w:rsid w:val="00592B06"/>
    <w:rsid w:val="005D181D"/>
    <w:rsid w:val="00642C8F"/>
    <w:rsid w:val="00676365"/>
    <w:rsid w:val="006D38FB"/>
    <w:rsid w:val="00734F9B"/>
    <w:rsid w:val="007D0C31"/>
    <w:rsid w:val="007D1384"/>
    <w:rsid w:val="00813602"/>
    <w:rsid w:val="00840D1B"/>
    <w:rsid w:val="00845C16"/>
    <w:rsid w:val="0088249E"/>
    <w:rsid w:val="0088255B"/>
    <w:rsid w:val="008C605C"/>
    <w:rsid w:val="008E75CD"/>
    <w:rsid w:val="008F76BC"/>
    <w:rsid w:val="009C21EB"/>
    <w:rsid w:val="00A378EE"/>
    <w:rsid w:val="00AA0F2D"/>
    <w:rsid w:val="00AA5308"/>
    <w:rsid w:val="00AE0E4F"/>
    <w:rsid w:val="00B7003C"/>
    <w:rsid w:val="00B73A95"/>
    <w:rsid w:val="00B75E48"/>
    <w:rsid w:val="00B772D7"/>
    <w:rsid w:val="00BE11B3"/>
    <w:rsid w:val="00C54172"/>
    <w:rsid w:val="00CA55FA"/>
    <w:rsid w:val="00CB167D"/>
    <w:rsid w:val="00D74074"/>
    <w:rsid w:val="00DF6B04"/>
    <w:rsid w:val="00E67E31"/>
    <w:rsid w:val="00E8079A"/>
    <w:rsid w:val="00ED3513"/>
    <w:rsid w:val="00EF6623"/>
    <w:rsid w:val="00F45AA5"/>
    <w:rsid w:val="00F727A7"/>
    <w:rsid w:val="00F95588"/>
    <w:rsid w:val="00FA6BC7"/>
    <w:rsid w:val="00FB0A4D"/>
    <w:rsid w:val="00FD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F2447-332E-4A9D-82C0-874AB0FE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framePr w:hSpace="141" w:wrap="auto" w:vAnchor="text" w:hAnchor="page" w:x="1560" w:y="-145"/>
      <w:ind w:left="72" w:hanging="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5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E2"/>
    <w:rPr>
      <w:sz w:val="0"/>
      <w:szCs w:val="0"/>
    </w:rPr>
  </w:style>
  <w:style w:type="character" w:styleId="a5">
    <w:name w:val="Hyperlink"/>
    <w:basedOn w:val="a0"/>
    <w:uiPriority w:val="99"/>
    <w:unhideWhenUsed/>
    <w:rsid w:val="00840D1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7407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D74074"/>
    <w:pPr>
      <w:spacing w:before="100" w:beforeAutospacing="1" w:after="100" w:afterAutospacing="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A6B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FA6BC7"/>
    <w:rPr>
      <w:rFonts w:ascii="Times New Roman" w:hAnsi="Times New Roman" w:cs="Times New Roman"/>
      <w:b/>
      <w:bCs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potd%203\&#1056;&#1072;&#1073;&#1086;&#1095;&#1080;&#1081;%20&#1089;&#1090;&#1086;&#1083;\&#1103;&#1088;&#1083;&#1099;&#1082;&#1080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Hell Hole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dopotd_3</dc:creator>
  <cp:keywords/>
  <dc:description/>
  <cp:lastModifiedBy>user</cp:lastModifiedBy>
  <cp:revision>2</cp:revision>
  <cp:lastPrinted>2018-02-22T10:00:00Z</cp:lastPrinted>
  <dcterms:created xsi:type="dcterms:W3CDTF">2023-02-06T06:11:00Z</dcterms:created>
  <dcterms:modified xsi:type="dcterms:W3CDTF">2023-02-06T06:11:00Z</dcterms:modified>
</cp:coreProperties>
</file>